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2017学年第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学期初一年级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月质量检测数学试题问卷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命题：黄竻养       审题：廖绿丽    </w:t>
      </w:r>
    </w:p>
    <w:p>
      <w:pPr>
        <w:spacing w:line="360" w:lineRule="auto"/>
        <w:jc w:val="center"/>
        <w:textAlignment w:val="center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本试卷共6页，24小题， 满分100分．考试用时90分钟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选择题</w:t>
      </w:r>
      <w:r>
        <w:rPr>
          <w:rFonts w:hint="eastAsia" w:asciiTheme="minorEastAsia" w:hAnsiTheme="minorEastAsia" w:eastAsiaTheme="minorEastAsia" w:cstheme="minorEastAsia"/>
          <w:sz w:val="24"/>
        </w:rPr>
        <w:t>（本大题共10小题，每小题2分，满分20分．在每小题给出的四个选项中，只有一项是符合题目要求的．）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pict>
          <v:group id="_x0000_s2397" o:spid="_x0000_s2397" o:spt="203" style="position:absolute;left:0pt;margin-left:313.05pt;margin-top:28.5pt;height:100.3pt;width:131.95pt;z-index:-251578368;mso-width-relative:page;mso-height-relative:page;" coordorigin="7974,4030" coordsize="1740,1404">
            <o:lock v:ext="edit" aspectratio="f"/>
            <v:shape id="_x0000_s2398" o:spid="_x0000_s2398" o:spt="75" type="#_x0000_t75" style="position:absolute;left:7974;top:4030;height:1404;width:1740;" filled="f" o:preferrelative="t" stroked="f" coordsize="21600,21600">
              <v:path/>
              <v:fill on="f" focussize="0,0"/>
              <v:stroke on="f"/>
              <v:imagedata r:id="rId5" cropbottom="20432f" o:title=""/>
              <o:lock v:ext="edit" aspectratio="t"/>
            </v:shape>
            <v:shape id="_x0000_s2399" o:spid="_x0000_s2399" o:spt="202" type="#_x0000_t202" style="position:absolute;left:9414;top:4410;height:315;width:180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2400" o:spid="_x0000_s2400" o:spt="202" type="#_x0000_t202" style="position:absolute;left:9339;top:4878;height:315;width:180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_x0000_s2401" o:spid="_x0000_s2401" o:spt="202" type="#_x0000_t202" style="position:absolute;left:8874;top:4098;height:315;width:180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在实数﹣0.8，2015，﹣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5" o:spt="75" type="#_x0000_t75" style="height:31pt;width:1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6" o:spt="75" type="#_x0000_t75" style="height:33.75pt;width:20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s" ShapeID="_x0000_i1026" DrawAspect="Content" ObjectID="_1468075726" r:id="rId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四个数中，是无理数的是（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A．﹣0.8    B．2015    C．﹣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7" o:spt="75" type="#_x0000_t75" style="height:30.75pt;width:1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s" ShapeID="_x0000_i1027" DrawAspect="Content" ObjectID="_1468075727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D．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28" o:spt="75" type="#_x0000_t75" style="height:33.75pt;width:20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s" ShapeID="_x0000_i1028" DrawAspect="Content" ObjectID="_1468075728" r:id="rId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pict>
          <v:shape id="_x0000_s2067" o:spid="_x0000_s2067" o:spt="202" type="#_x0000_t202" style="position:absolute;left:0pt;margin-left:363.75pt;margin-top:15.3pt;height:22.8pt;width:36pt;z-index:25195315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图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，不能推出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9" o:spt="75" type="#_x0000_t75" style="height:13.95pt;width:26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的条件是（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A．∠1=∠3    B．∠2=∠4    C．∠2=∠3    D．∠2+∠3=180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0" distR="0" simplePos="0" relativeHeight="25181286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281940</wp:posOffset>
            </wp:positionV>
            <wp:extent cx="1638300" cy="971550"/>
            <wp:effectExtent l="0" t="0" r="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96的算术平方根是（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 0.14      B  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4      C 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0" o:spt="75" type="#_x0000_t75" style="height:13.95pt;width:34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D  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pict>
          <v:shape id="_x0000_s2068" o:spid="_x0000_s2068" o:spt="202" type="#_x0000_t202" style="position:absolute;left:0pt;margin-left:401.25pt;margin-top:15.45pt;height:22.8pt;width:36pt;z-index:2522490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图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，在下列四组条件中，能判定AB∥CD的是（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∠1＝∠2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 ∠3＝∠4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w w:val="110"/>
          <w:sz w:val="24"/>
          <w:szCs w:val="24"/>
        </w:rPr>
      </w:pPr>
      <w: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24765</wp:posOffset>
            </wp:positionV>
            <wp:extent cx="1304925" cy="1203960"/>
            <wp:effectExtent l="0" t="0" r="9525" b="15240"/>
            <wp:wrapNone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 ∠BAD＋∠ABC＝180°  D. ∠ABD＝∠BDC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w w:val="110"/>
          <w:sz w:val="24"/>
          <w:szCs w:val="24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，∠2+∠3=180°，∠4=80°，则∠1=（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w w:val="110"/>
          <w:sz w:val="24"/>
          <w:szCs w:val="24"/>
        </w:rPr>
      </w:pPr>
      <w:r>
        <w:pict>
          <v:shape id="_x0000_s2071" o:spid="_x0000_s2071" o:spt="202" type="#_x0000_t202" style="position:absolute;left:0pt;margin-left:303pt;margin-top:8.85pt;height:22.8pt;width:36pt;z-index:2543206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图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A．70°  B．110°  C．100°   D．以上都不对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6.下列结论正确的是（ *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233045</wp:posOffset>
            </wp:positionV>
            <wp:extent cx="1485900" cy="809625"/>
            <wp:effectExtent l="0" t="0" r="0" b="9525"/>
            <wp:wrapNone/>
            <wp:docPr id="4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31" o:spt="75" type="#_x0000_t75" style="height:23pt;width:73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32" o:spt="75" type="#_x0000_t75" style="height:22pt;width:5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pict>
          <v:shape id="_x0000_s2070" o:spid="_x0000_s2070" o:spt="202" type="#_x0000_t202" style="position:absolute;left:0pt;margin-left:307.5pt;margin-top:0.6pt;height:22.8pt;width:36pt;z-index:25343283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图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33" o:spt="75" type="#_x0000_t75" style="height:23pt;width:84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34" o:spt="75" type="#_x0000_t75" style="height:42pt;width:85.9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 把一块直尺与一块三角板如图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放置，若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5" o:spt="75" type="#_x0000_t75" style="height:16pt;width:45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，则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36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的度数为(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7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B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8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C．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9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D．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0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drawing>
          <wp:anchor distT="0" distB="0" distL="114300" distR="114300" simplePos="0" relativeHeight="25534668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594360</wp:posOffset>
            </wp:positionV>
            <wp:extent cx="1152525" cy="1114425"/>
            <wp:effectExtent l="0" t="0" r="0" b="0"/>
            <wp:wrapNone/>
            <wp:docPr id="13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6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object>
          <v:shape id="_x0000_i1041" o:spt="75" alt=" " type="#_x0000_t75" style="height:12.9pt;width:25.8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为实数，且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object>
          <v:shape id="_x0000_i1042" o:spt="75" alt=" " type="#_x0000_t75" style="height:21.05pt;width:91pt;" o:ole="t" filled="f" o:preferrelative="t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object>
          <v:shape id="_x0000_i1043" o:spt="75" alt=" " type="#_x0000_t75" style="height:38.7pt;width:38.05pt;" o:ole="t" filled="f" o:preferrelative="t" stroked="f" coordsize="21600,21600">
            <v:path/>
            <v:fill on="f" focussize="0,0"/>
            <v:stroke on="f"/>
            <v:imagedata r:id="rId47" o:title=""/>
            <o:lock v:ext="edit" grouping="f" rotation="f" text="f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的值为（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*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A．1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 B．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object>
          <v:shape id="_x0000_i1044" o:spt="75" alt=" " type="#_x0000_t75" style="height:12.9pt;width:14.95pt;" o:ole="t" filled="f" o:preferrelative="t" stroked="f" coordsize="21600,21600">
            <v:path/>
            <v:fill on="f" focussize="0,0"/>
            <v:stroke on="f"/>
            <v:imagedata r:id="rId49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 C．2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 D．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object>
          <v:shape id="_x0000_i1045" o:spt="75" alt=" " type="#_x0000_t75" style="height:12.9pt;width:16.3pt;" o:ole="t" filled="f" o:preferrelative="t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 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,,△FDE经过怎样的平移可得到△ABC.(   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A.沿射线EC的方向移动DB长;  B.沿射线EC的方向移动CD长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pict>
          <v:shape id="_x0000_s2069" o:spid="_x0000_s2069" o:spt="202" type="#_x0000_t202" style="position:absolute;left:0pt;margin-left:357.75pt;margin-top:8.95pt;height:22.8pt;width:36pt;z-index:2525450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图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C.沿射线BD的方向移动BD长;  D.沿射线BD的方向移动DC长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291465</wp:posOffset>
            </wp:positionV>
            <wp:extent cx="1320165" cy="939800"/>
            <wp:effectExtent l="0" t="0" r="13335" b="12700"/>
            <wp:wrapSquare wrapText="bothSides"/>
            <wp:docPr id="16" name="图片 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9" descr=" 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pict>
          <v:shape id="_x0000_s2072" o:spid="_x0000_s2072" o:spt="202" type="#_x0000_t202" style="position:absolute;left:0pt;margin-left:368.7pt;margin-top:64pt;height:22.8pt;width:36pt;z-index:25520844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图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10．已知直线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，将一块含30°角的直角三角板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方式放置(∠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＝30°)，其中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两点分别落在直线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上．若∠1＝20°，则∠2的度数为(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A．20°  B．30°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C．45°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D．50°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309245</wp:posOffset>
            </wp:positionV>
            <wp:extent cx="1577340" cy="940435"/>
            <wp:effectExtent l="0" t="0" r="0" b="0"/>
            <wp:wrapSquare wrapText="bothSides"/>
            <wp:docPr id="5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60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sz w:val="24"/>
        </w:rPr>
        <w:t>二、填空题:</w:t>
      </w:r>
      <w:r>
        <w:rPr>
          <w:rFonts w:hint="eastAsia" w:asciiTheme="majorEastAsia" w:hAnsiTheme="majorEastAsia" w:eastAsiaTheme="majorEastAsia"/>
          <w:sz w:val="24"/>
        </w:rPr>
        <w:t>（本大题共6小题，每小题2分，满分12分，请将答案填在答卷内）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11．比较大小：3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* 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  <w:u w:val="none"/>
        </w:rPr>
        <w:object>
          <v:shape id="_x0000_i1046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s" ShapeID="_x0000_i1046" DrawAspect="Content" ObjectID="_1468075746" r:id="rId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（填写“＜”或“＞”）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405765</wp:posOffset>
            </wp:positionV>
            <wp:extent cx="1190625" cy="838200"/>
            <wp:effectExtent l="0" t="0" r="9525" b="0"/>
            <wp:wrapSquare wrapText="bothSides"/>
            <wp:docPr id="6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61"/>
                    <pic:cNvPicPr>
                      <a:picLocks noChangeAspect="1"/>
                    </pic:cNvPicPr>
                  </pic:nvPicPr>
                  <pic:blipFill>
                    <a:blip r:embed="rId56"/>
                    <a:srcRect l="31752" t="7968" r="45438" b="2052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shape id="_x0000_s2407" o:spid="_x0000_s2407" o:spt="202" type="#_x0000_t202" style="position:absolute;left:0pt;margin-left:369pt;margin-top:13.35pt;height:22.8pt;width:36pt;z-index:25178112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图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12．如图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所示，已知直线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相交于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OA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平分∠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EOC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，∠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EOC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=70°，则∠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BOD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=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度．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13．已知，如图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OE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，∠1=56°，则∠2=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度．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shape id="_x0000_s2073" o:spid="_x0000_s2073" o:spt="202" type="#_x0000_t202" style="position:absolute;left:0pt;margin-left:398.25pt;margin-top:20.4pt;height:22.8pt;width:36pt;z-index:25533235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图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14.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对于任意不相等的两个数</w:t>
      </w:r>
      <w:r>
        <w:rPr>
          <w:rFonts w:hint="eastAsia" w:asciiTheme="minorEastAsia" w:hAnsiTheme="minorEastAsia" w:eastAsiaTheme="minorEastAsia" w:cstheme="minorEastAsia"/>
          <w:i/>
          <w:color w:val="000000"/>
          <w:kern w:val="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color w:val="000000"/>
          <w:kern w:val="0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，定义一种运算※如下：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422910</wp:posOffset>
            </wp:positionV>
            <wp:extent cx="1257300" cy="681355"/>
            <wp:effectExtent l="0" t="0" r="0" b="0"/>
            <wp:wrapTight wrapText="bothSides">
              <wp:wrapPolygon>
                <wp:start x="18982" y="1812"/>
                <wp:lineTo x="2618" y="1812"/>
                <wp:lineTo x="2618" y="5435"/>
                <wp:lineTo x="14727" y="11474"/>
                <wp:lineTo x="982" y="14494"/>
                <wp:lineTo x="0" y="17514"/>
                <wp:lineTo x="1636" y="19929"/>
                <wp:lineTo x="19309" y="19929"/>
                <wp:lineTo x="18655" y="11474"/>
                <wp:lineTo x="20945" y="2416"/>
                <wp:lineTo x="20945" y="1812"/>
                <wp:lineTo x="18982" y="1812"/>
              </wp:wrapPolygon>
            </wp:wrapTight>
            <wp:docPr id="10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63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i/>
          <w:color w:val="000000"/>
          <w:kern w:val="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※</w:t>
      </w:r>
      <w:r>
        <w:rPr>
          <w:rFonts w:hint="eastAsia" w:asciiTheme="minorEastAsia" w:hAnsiTheme="minorEastAsia" w:eastAsiaTheme="minorEastAsia" w:cstheme="minorEastAsia"/>
          <w:i/>
          <w:color w:val="000000"/>
          <w:kern w:val="0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position w:val="-24"/>
          <w:sz w:val="24"/>
          <w:szCs w:val="24"/>
        </w:rPr>
        <w:object>
          <v:shape id="_x0000_i1047" o:spt="75" alt=" " type="#_x0000_t75" style="height:32.5pt;width:36.8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，如3※2=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position w:val="-24"/>
          <w:sz w:val="24"/>
          <w:szCs w:val="24"/>
        </w:rPr>
        <w:object>
          <v:shape id="_x0000_i1048" o:spt="75" alt=" " type="#_x0000_t75" style="height:32.55pt;width:61.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．那么12※4=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*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pict>
          <v:shape id="_x0000_s2410" o:spid="_x0000_s2410" o:spt="202" type="#_x0000_t202" style="position:absolute;left:0pt;margin-left:377.25pt;margin-top:42.3pt;height:22.8pt;width:36pt;z-index:25180672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图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15．如图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一个弯形管道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的拐角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9" o:spt="75" type="#_x0000_t75" style="height:16pt;width:69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0" o:spt="75" type="#_x0000_t75" style="height:16pt;width:65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，这时说管道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1" o:spt="75" type="#_x0000_t75" style="height:13.95pt;width:47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，是根据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*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180975</wp:posOffset>
            </wp:positionV>
            <wp:extent cx="2348230" cy="285750"/>
            <wp:effectExtent l="19050" t="0" r="0" b="0"/>
            <wp:wrapNone/>
            <wp:docPr id="329" name="图片 329" descr="Microsoft Word - 七年级数学（调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 descr="Microsoft Word - 七年级数学（调）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1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16．如图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，化简：</w:t>
      </w:r>
      <w:r>
        <w:rPr>
          <w:rFonts w:hint="eastAsia" w:asciiTheme="minorEastAsia" w:hAnsiTheme="minorEastAsia" w:eastAsiaTheme="minorEastAsia" w:cstheme="minorEastAsia"/>
          <w:position w:val="-14"/>
          <w:sz w:val="24"/>
          <w:szCs w:val="24"/>
        </w:rPr>
        <w:object>
          <v:shape id="_x0000_i1052" o:spt="75" type="#_x0000_t75" style="height:20.25pt;width:66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*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24"/>
        </w:rPr>
        <w:pict>
          <v:shape id="_x0000_s2376" o:spid="_x0000_s2376" o:spt="202" type="#_x0000_t202" style="position:absolute;left:0pt;margin-left:303pt;margin-top:10.3pt;height:24.05pt;width:43.05pt;z-index:2517145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图10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</w:rPr>
        <w:pict>
          <v:shape id="文本框 165" o:spid="_x0000_s2228" o:spt="202" type="#_x0000_t202" style="position:absolute;left:0pt;margin-left:-49.15pt;margin-top:1.8pt;height:659.25pt;width:40.35pt;z-index:251664384;mso-width-relative:page;mso-height-relative:page;" coordsize="21600,21600">
            <v:path/>
            <v:fill focussize="0,0"/>
            <v:stroke dashstyle="longDash"/>
            <v:imagedata o:title=""/>
            <o:lock v:ext="edit"/>
            <v:textbox style="layout-flow:vertical;mso-layout-flow-alt:bottom-to-top;">
              <w:txbxContent>
                <w:p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t xml:space="preserve">    班级：</w:t>
                  </w:r>
                  <w:r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</w:rPr>
                    <w:t xml:space="preserve">   姓名：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  学号：</w:t>
                  </w:r>
                  <w:r>
                    <w:rPr>
                      <w:rFonts w:hint="eastAsia"/>
                      <w:u w:val="single"/>
                    </w:rPr>
                    <w:t xml:space="preserve">              </w:t>
                  </w:r>
                  <w:r>
                    <w:rPr>
                      <w:rFonts w:hint="eastAsia"/>
                    </w:rPr>
                    <w:t xml:space="preserve">   座位号：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sz w:val="32"/>
          <w:szCs w:val="32"/>
        </w:rPr>
        <w:t>北京师范大学广州实验学校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2017学年第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sz w:val="32"/>
          <w:szCs w:val="32"/>
        </w:rPr>
        <w:t>学期初一年级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月质量检测数学试题答卷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命题：黄竻养       审题：</w:t>
      </w:r>
      <w:r>
        <w:rPr>
          <w:rFonts w:hint="eastAsia" w:cs="宋体" w:asciiTheme="minorEastAsia" w:hAnsiTheme="minorEastAsia" w:eastAsiaTheme="minorEastAsia"/>
          <w:sz w:val="24"/>
        </w:rPr>
        <w:t>廖绿丽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本试卷共6页，24小题， 满分100分．考试用时90分钟</w:t>
      </w:r>
    </w:p>
    <w:p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一、选择题</w:t>
      </w:r>
      <w:r>
        <w:rPr>
          <w:rFonts w:hint="eastAsia" w:ascii="宋体" w:hAnsi="宋体"/>
          <w:sz w:val="24"/>
        </w:rPr>
        <w:t>（每小题2分，共20分）</w:t>
      </w:r>
    </w:p>
    <w:tbl>
      <w:tblPr>
        <w:tblStyle w:val="10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  <w:gridCol w:w="900"/>
        <w:gridCol w:w="900"/>
        <w:gridCol w:w="901"/>
        <w:gridCol w:w="901"/>
        <w:gridCol w:w="901"/>
        <w:gridCol w:w="90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二.填空题（本大题共6小题，每小题2分，满分12分）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</w:t>
      </w:r>
      <w:r>
        <w:rPr>
          <w:rFonts w:hint="eastAsia" w:ascii="宋体" w:hAnsi="宋体"/>
          <w:sz w:val="24"/>
          <w:u w:val="none"/>
          <w:lang w:val="en-US" w:eastAsia="zh-CN"/>
        </w:rPr>
        <w:t>__________</w:t>
      </w:r>
      <w:r>
        <w:rPr>
          <w:rFonts w:hint="eastAsia" w:ascii="宋体" w:hAnsi="宋体"/>
          <w:sz w:val="24"/>
        </w:rPr>
        <w:t>； 12.</w:t>
      </w:r>
      <w:r>
        <w:rPr>
          <w:rFonts w:hint="eastAsia" w:ascii="宋体" w:hAnsi="宋体"/>
          <w:sz w:val="24"/>
          <w:u w:val="none"/>
        </w:rPr>
        <w:t>_________________</w:t>
      </w:r>
      <w:r>
        <w:rPr>
          <w:rFonts w:hint="eastAsia" w:ascii="宋体" w:hAnsi="宋体"/>
          <w:sz w:val="24"/>
        </w:rPr>
        <w:t>；  13.</w:t>
      </w:r>
      <w:r>
        <w:rPr>
          <w:rFonts w:hint="eastAsia" w:ascii="宋体" w:hAnsi="宋体"/>
          <w:sz w:val="24"/>
          <w:u w:val="none"/>
          <w:lang w:val="en-US" w:eastAsia="zh-CN"/>
        </w:rPr>
        <w:t>______________</w:t>
      </w:r>
      <w:r>
        <w:rPr>
          <w:rFonts w:hint="eastAsia" w:ascii="宋体" w:hAnsi="宋体"/>
          <w:sz w:val="24"/>
        </w:rPr>
        <w:t xml:space="preserve">；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</w:t>
      </w:r>
      <w:r>
        <w:rPr>
          <w:rFonts w:hint="eastAsia" w:ascii="宋体" w:hAnsi="宋体"/>
          <w:sz w:val="24"/>
          <w:u w:val="none"/>
          <w:lang w:val="en-US" w:eastAsia="zh-CN"/>
        </w:rPr>
        <w:t>__________</w:t>
      </w:r>
      <w:r>
        <w:rPr>
          <w:rFonts w:hint="eastAsia" w:ascii="宋体" w:hAnsi="宋体"/>
          <w:sz w:val="24"/>
        </w:rPr>
        <w:t>； 15.</w:t>
      </w:r>
      <w:r>
        <w:rPr>
          <w:rFonts w:hint="eastAsia" w:ascii="宋体" w:hAnsi="宋体"/>
          <w:sz w:val="24"/>
          <w:u w:val="none"/>
          <w:lang w:val="en-US" w:eastAsia="zh-CN"/>
        </w:rPr>
        <w:t>_____________________________________</w:t>
      </w:r>
      <w:r>
        <w:rPr>
          <w:rFonts w:hint="eastAsia" w:ascii="宋体" w:hAnsi="宋体"/>
          <w:sz w:val="24"/>
        </w:rPr>
        <w:t>；  16.</w:t>
      </w:r>
      <w:r>
        <w:rPr>
          <w:rFonts w:hint="eastAsia" w:ascii="宋体" w:hAnsi="宋体"/>
          <w:sz w:val="24"/>
          <w:u w:val="none"/>
          <w:lang w:val="en-US" w:eastAsia="zh-CN"/>
        </w:rPr>
        <w:t>_________</w:t>
      </w:r>
      <w:r>
        <w:rPr>
          <w:rFonts w:hint="eastAsia" w:ascii="宋体" w:hAnsi="宋体"/>
          <w:sz w:val="24"/>
        </w:rPr>
        <w:t xml:space="preserve">. 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三、解答题：（本大题共8小题，满分6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分．解答应写出文字说明、证明过程或演算步骤．）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17. 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本小题满分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</w:rPr>
        <w:t>分）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按下列语句要求画图：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53340</wp:posOffset>
            </wp:positionV>
            <wp:extent cx="1825625" cy="1097280"/>
            <wp:effectExtent l="0" t="0" r="3175" b="7620"/>
            <wp:wrapSquare wrapText="bothSides"/>
            <wp:docPr id="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（1）过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点画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垂线段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lang w:val="en-US" w:eastAsia="zh-CN"/>
        </w:rPr>
        <w:t>于点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（2）过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点画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i w:val="0"/>
          <w:iCs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垂线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lang w:val="en-US" w:eastAsia="zh-CN"/>
        </w:rPr>
        <w:t>PB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画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平行线并与（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）的垂线相交于点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（4）连结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lang w:val="en-US" w:eastAsia="zh-CN"/>
        </w:rPr>
        <w:t>AE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，在图中找出与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  <w:lang w:val="en-US" w:eastAsia="zh-CN"/>
        </w:rPr>
        <w:object>
          <v:shape id="_x0000_i1053" o:spt="75" type="#_x0000_t75" style="height:13pt;width:34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7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面积相等的三角形。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计算：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本小题满分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</w:rPr>
        <w:t>分）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54" o:spt="75" type="#_x0000_t75" style="height:31pt;width:7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（2）、</w:t>
      </w:r>
      <w:r>
        <w:rPr>
          <w:rFonts w:hint="eastAsia" w:asciiTheme="minorEastAsia" w:hAnsiTheme="minorEastAsia" w:eastAsiaTheme="minorEastAsia" w:cstheme="minorEastAsia"/>
          <w:position w:val="-26"/>
          <w:sz w:val="24"/>
          <w:szCs w:val="24"/>
        </w:rPr>
        <w:object>
          <v:shape id="_x0000_i1055" o:spt="75" type="#_x0000_t75" style="height:35pt;width:27pt;" o:ole="t" filled="f" o:preferrelative="t" stroked="f" coordsize="21600,21600">
            <v:path/>
            <v:fill on="f" alignshape="1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6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position w:val="-8"/>
          <w:sz w:val="24"/>
          <w:szCs w:val="24"/>
        </w:rPr>
        <w:object>
          <v:shape id="_x0000_i1056" o:spt="75" type="#_x0000_t75" style="height:18pt;width:58pt;" o:ole="t" filled="f" o:preferrelative="t" stroked="f" coordsize="21600,21600">
            <v:path/>
            <v:fill on="f" alignshape="1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（4）、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  <w:lang w:val="en-US" w:eastAsia="zh-CN"/>
        </w:rPr>
        <w:object>
          <v:shape id="_x0000_i1057" o:spt="75" type="#_x0000_t75" style="height:19pt;width:8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0">
            <o:LockedField>false</o:LockedField>
          </o:OLEObject>
        </w:objec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Cs/>
          <w:sz w:val="24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19.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本小题满分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asciiTheme="minorEastAsia" w:hAnsiTheme="minorEastAsia" w:eastAsiaTheme="minorEastAsia"/>
          <w:sz w:val="24"/>
        </w:rPr>
        <w:t>分）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己知：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，∠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=40°，∠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40°．求证：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146685</wp:posOffset>
            </wp:positionV>
            <wp:extent cx="1774825" cy="1126490"/>
            <wp:effectExtent l="0" t="0" r="15875" b="16510"/>
            <wp:wrapSquare wrapText="bothSides"/>
            <wp:docPr id="11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429260</wp:posOffset>
            </wp:positionV>
            <wp:extent cx="1627505" cy="1050290"/>
            <wp:effectExtent l="0" t="0" r="0" b="0"/>
            <wp:wrapSquare wrapText="bothSides"/>
            <wp:docPr id="8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7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20. 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本小题满分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</w:rPr>
        <w:t>分）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知：如图，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8" o:spt="75" type="#_x0000_t75" style="height:13.95pt;width:12pt;" o:ole="t" filled="f" o:preferrelative="t" stroked="f" coordsize="21600,21600">
            <v:path/>
            <v:fill on="f" focussize="0,0"/>
            <v:stroke on="f"/>
            <v:imagedata r:id="rId85" o:title=""/>
            <o:lock v:ext="edit" grouping="f" rotation="f" text="f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为直线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59" o:spt="75" type="#_x0000_t75" style="height:13pt;width:20pt;" o:ole="t" filled="f" o:preferrelative="t" stroked="f" coordsize="21600,21600">
            <v:path/>
            <v:fill on="f" focussize="0,0"/>
            <v:stroke on="f"/>
            <v:imagedata r:id="rId87" o:title=""/>
            <o:lock v:ext="edit" grouping="f" rotation="f" text="f" aspectratio="t"/>
            <w10:wrap type="none"/>
            <w10:anchorlock/>
          </v:shape>
          <o:OLEObject Type="Embed" ProgID="Equation.DSMT4" ShapeID="_x0000_i1059" DrawAspect="Content" ObjectID="_1468075759" r:id="rId8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一点，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60" o:spt="75" type="#_x0000_t75" style="height:16pt;width:72pt;" o:ole="t" filled="f" o:preferrelative="t" stroked="f" coordsize="21600,21600">
            <v:path/>
            <v:fill on="f" focussize="0,0"/>
            <v:stroke on="f"/>
            <v:imagedata r:id="rId89" o:title=""/>
            <o:lock v:ext="edit" grouping="f" rotation="f" text="f" aspectratio="t"/>
            <w10:wrap type="none"/>
            <w10:anchorlock/>
          </v:shape>
          <o:OLEObject Type="Embed" ProgID="Equation.DSMT4" ShapeID="_x0000_i1060" DrawAspect="Content" ObjectID="_1468075760" r:id="rId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平分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1" o:spt="75" type="#_x0000_t75" style="height:13.95pt;width:37pt;" o:ole="t" filled="f" o:preferrelative="t" stroked="f" coordsize="21600,21600">
            <v:path/>
            <v:fill on="f" focussize="0,0"/>
            <v:stroke on="f"/>
            <v:imagedata r:id="rId91" o:title=""/>
            <o:lock v:ext="edit" grouping="f" rotation="f" text="f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2" o:spt="75" type="#_x0000_t75" style="height:16pt;width:63pt;" o:ole="t" filled="f" o:preferrelative="t" stroked="f" coordsize="21600,21600">
            <v:path/>
            <v:fill on="f" focussize="0,0"/>
            <v:stroke on="f"/>
            <v:imagedata r:id="rId93" o:title=""/>
            <o:lock v:ext="edit" grouping="f" rotation="f" text="f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，求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3" o:spt="75" type="#_x0000_t75" style="height:13.95pt;width:37pt;" o:ole="t" filled="f" o:preferrelative="t" stroked="f" coordsize="21600,21600">
            <v:path/>
            <v:fill on="f" focussize="0,0"/>
            <v:stroke on="f"/>
            <v:imagedata r:id="rId95" o:title=""/>
            <o:lock v:ext="edit" grouping="f" rotation="f" text="f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4" o:spt="75" type="#_x0000_t75" style="height:13.95pt;width:38pt;" o:ole="t" filled="f" o:preferrelative="t" stroked="f" coordsize="21600,21600">
            <v:path/>
            <v:fill on="f" focussize="0,0"/>
            <v:stroke on="f"/>
            <v:imagedata r:id="rId97" o:title=""/>
            <o:lock v:ext="edit" grouping="f" rotation="f" text="f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的度数.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360" w:lineRule="auto"/>
        <w:ind w:left="0" w:leftChars="0" w:firstLine="0" w:firstLineChars="0"/>
        <w:jc w:val="right"/>
        <w:textAlignment w:val="baseline"/>
        <w:outlineLvl w:val="9"/>
        <w:rPr>
          <w:rFonts w:hint="eastAsia"/>
        </w:rPr>
      </w:pPr>
    </w:p>
    <w:p>
      <w:pPr>
        <w:spacing w:line="360" w:lineRule="auto"/>
        <w:rPr>
          <w:color w:val="FFFFFF"/>
          <w:szCs w:val="21"/>
        </w:rPr>
      </w:pPr>
    </w:p>
    <w:p>
      <w:pPr>
        <w:spacing w:line="360" w:lineRule="auto"/>
        <w:rPr>
          <w:color w:val="FFFFFF"/>
          <w:szCs w:val="21"/>
        </w:rPr>
      </w:pPr>
    </w:p>
    <w:p>
      <w:pPr>
        <w:spacing w:line="360" w:lineRule="auto"/>
        <w:rPr>
          <w:color w:val="FFFFFF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FFFFF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21.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本小题满分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asciiTheme="minorEastAsia" w:hAnsiTheme="minorEastAsia" w:eastAsiaTheme="minorEastAsia"/>
          <w:sz w:val="24"/>
        </w:rPr>
        <w:t>分）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求出下列各式中的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x的值.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sz w:val="24"/>
          <w:szCs w:val="24"/>
        </w:rPr>
        <w:object>
          <v:shape id="_x0000_i1065" o:spt="75" type="#_x0000_t75" style="height:16pt;width:67pt;" o:ole="t" filled="f" o:preferrelative="t" stroked="f" coordsize="21600,21600">
            <v:path/>
            <v:fill on="f" alignshape="1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10"/>
          <w:sz w:val="24"/>
          <w:szCs w:val="24"/>
        </w:rPr>
        <w:object>
          <v:shape id="_x0000_i1066" o:spt="75" type="#_x0000_t75" style="height:19pt;width:67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10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22、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本小题满分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asciiTheme="minorEastAsia" w:hAnsiTheme="minorEastAsia" w:eastAsiaTheme="minorEastAsia"/>
          <w:sz w:val="24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（1）计算</w: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drawing>
          <wp:inline distT="0" distB="0" distL="114300" distR="114300">
            <wp:extent cx="787400" cy="266700"/>
            <wp:effectExtent l="0" t="0" r="12700" b="0"/>
            <wp:docPr id="55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53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position w:val="-12"/>
          <w:sz w:val="24"/>
          <w:szCs w:val="24"/>
        </w:rPr>
        <w:drawing>
          <wp:inline distT="0" distB="0" distL="114300" distR="114300">
            <wp:extent cx="990600" cy="279400"/>
            <wp:effectExtent l="0" t="0" r="0" b="5715"/>
            <wp:docPr id="57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55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position w:val="-26"/>
          <w:sz w:val="24"/>
          <w:szCs w:val="24"/>
        </w:rPr>
        <w:drawing>
          <wp:inline distT="0" distB="0" distL="114300" distR="114300">
            <wp:extent cx="1028700" cy="444500"/>
            <wp:effectExtent l="0" t="0" r="0" b="13335"/>
            <wp:docPr id="58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56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drawing>
          <wp:inline distT="0" distB="0" distL="114300" distR="114300">
            <wp:extent cx="800100" cy="266700"/>
            <wp:effectExtent l="0" t="0" r="0" b="0"/>
            <wp:docPr id="60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58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（2）根据（1）中的计算结果可知，</w:t>
      </w:r>
      <w:r>
        <w:rPr>
          <w:rFonts w:hint="eastAsia" w:asciiTheme="minorEastAsia" w:hAnsiTheme="minorEastAsia" w:eastAsiaTheme="minorEastAsia" w:cstheme="minorEastAsia"/>
          <w:color w:val="000000"/>
          <w:position w:val="-8"/>
          <w:sz w:val="24"/>
          <w:szCs w:val="24"/>
        </w:rPr>
        <w:object>
          <v:shape id="_x0000_i1067" o:spt="75" type="#_x0000_t75" style="height:20pt;width:34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__________.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3）利用上述规律计算：实数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object>
          <v:shape id="_x0000_i1068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09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object>
          <v:shape id="_x0000_i1069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111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在数轴上的位置，化简 </w:t>
      </w:r>
      <w:r>
        <w:rPr>
          <w:rFonts w:hint="eastAsia" w:asciiTheme="minorEastAsia" w:hAnsiTheme="minorEastAsia" w:eastAsiaTheme="minorEastAsia" w:cstheme="minorEastAsia"/>
          <w:color w:val="000000"/>
          <w:position w:val="-12"/>
          <w:sz w:val="24"/>
          <w:szCs w:val="24"/>
        </w:rPr>
        <w:object>
          <v:shape id="_x0000_i1070" o:spt="75" type="#_x0000_t75" style="height:23pt;width:110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/>
        </w:rPr>
        <w:drawing>
          <wp:anchor distT="0" distB="0" distL="114300" distR="114300" simplePos="0" relativeHeight="255344640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95885</wp:posOffset>
            </wp:positionV>
            <wp:extent cx="2162175" cy="407035"/>
            <wp:effectExtent l="0" t="0" r="9525" b="12065"/>
            <wp:wrapTight wrapText="bothSides">
              <wp:wrapPolygon>
                <wp:start x="0" y="0"/>
                <wp:lineTo x="0" y="20892"/>
                <wp:lineTo x="21505" y="20892"/>
                <wp:lineTo x="21505" y="0"/>
                <wp:lineTo x="0" y="0"/>
              </wp:wrapPolygon>
            </wp:wrapTight>
            <wp:docPr id="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23.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本小题满分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asciiTheme="minorEastAsia" w:hAnsiTheme="minorEastAsia" w:eastAsiaTheme="minorEastAsia"/>
          <w:sz w:val="24"/>
        </w:rPr>
        <w:t>分）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CD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于点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,∠1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∠2,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求证: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GF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0" distR="0" simplePos="0" relativeHeight="25534566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180975</wp:posOffset>
            </wp:positionV>
            <wp:extent cx="1114425" cy="1428750"/>
            <wp:effectExtent l="0" t="0" r="9525" b="0"/>
            <wp:wrapSquare wrapText="bothSides"/>
            <wp:docPr id="100024" name="图片 10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</w:rPr>
        <w:pict>
          <v:shape id="_x0000_s2396" o:spid="_x0000_s2396" o:spt="202" type="#_x0000_t202" style="position:absolute;left:0pt;margin-left:425.7pt;margin-top:0pt;height:648.75pt;width:51.6pt;z-index:251737088;mso-width-relative:page;mso-height-relative:page;" stroked="t" coordsize="21600,21600">
            <v:path/>
            <v:fill opacity="0f" focussize="0,0"/>
            <v:stroke weight="1pt" color="#FFFFFF [3212]" dashstyle="dash"/>
            <v:imagedata o:title=""/>
            <o:lock v:ext="edit"/>
            <v:textbox style="layout-flow:vertical;mso-layout-flow-alt:bottom-to-top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—————————————————————————————————————————————————————————————密                                     封                                     线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Cs/>
          <w:sz w:val="24"/>
        </w:rPr>
        <w:t>24.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本小题满分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asciiTheme="minorEastAsia" w:hAnsiTheme="minorEastAsia" w:eastAsiaTheme="minorEastAsia"/>
          <w:sz w:val="24"/>
        </w:rPr>
        <w:t>分）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如图，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71" o:spt="75" type="#_x0000_t75" style="height:13pt;width:20pt;" o:ole="t" filled="f" o:preferrelative="t" stroked="f" coordsize="21600,21600">
            <v:path/>
            <v:fill on="f" focussize="0,0"/>
            <v:stroke on="f"/>
            <v:imagedata r:id="rId117" o:title=""/>
            <o:lock v:ext="edit" grouping="f" rotation="f" text="f" aspectratio="t"/>
            <w10:wrap type="none"/>
            <w10:anchorlock/>
          </v:shape>
          <o:OLEObject Type="Embed" ProgID="Equation.DSMT4" ShapeID="_x0000_i1071" DrawAspect="Content" ObjectID="_1468075771" r:id="rId1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2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119" o:title=""/>
            <o:lock v:ext="edit" grouping="f" rotation="f" text="f" aspectratio="t"/>
            <w10:wrap type="none"/>
            <w10:anchorlock/>
          </v:shape>
          <o:OLEObject Type="Embed" ProgID="Equation.DSMT4" ShapeID="_x0000_i1072" DrawAspect="Content" ObjectID="_1468075772" r:id="rId1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3" o:spt="75" type="#_x0000_t75" style="height:13.95pt;width:20pt;" o:ole="t" filled="f" o:preferrelative="t" stroked="f" coordsize="21600,21600">
            <v:path/>
            <v:fill on="f" focussize="0,0"/>
            <v:stroke on="f"/>
            <v:imagedata r:id="rId121" o:title=""/>
            <o:lock v:ext="edit" grouping="f" rotation="f" text="f" aspectratio="t"/>
            <w10:wrap type="none"/>
            <w10:anchorlock/>
          </v:shape>
          <o:OLEObject Type="Embed" ProgID="Equation.DSMT4" ShapeID="_x0000_i1073" DrawAspect="Content" ObjectID="_1468075773" r:id="rId1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直线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74" o:spt="75" type="#_x0000_t75" style="height:13pt;width:20pt;" o:ole="t" filled="f" o:preferrelative="t" stroked="f" coordsize="21600,21600">
            <v:path/>
            <v:fill on="f" focussize="0,0"/>
            <v:stroke on="f"/>
            <v:imagedata r:id="rId123" o:title=""/>
            <o:lock v:ext="edit" grouping="f" rotation="f" text="f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分别交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75" o:spt="75" type="#_x0000_t75" style="height:13pt;width:20pt;" o:ole="t" filled="f" o:preferrelative="t" stroked="f" coordsize="21600,21600">
            <v:path/>
            <v:fill on="f" focussize="0,0"/>
            <v:stroke on="f"/>
            <v:imagedata r:id="rId125" o:title=""/>
            <o:lock v:ext="edit" grouping="f" rotation="f" text="f" aspectratio="t"/>
            <w10:wrap type="none"/>
            <w10:anchorlock/>
          </v:shape>
          <o:OLEObject Type="Embed" ProgID="Equation.DSMT4" ShapeID="_x0000_i1075" DrawAspect="Content" ObjectID="_1468075775" r:id="rId1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6" o:spt="75" type="#_x0000_t75" style="height:13.95pt;width:20pt;" o:ole="t" filled="f" o:preferrelative="t" stroked="f" coordsize="21600,21600">
            <v:path/>
            <v:fill on="f" focussize="0,0"/>
            <v:stroke on="f"/>
            <v:imagedata r:id="rId127" o:title=""/>
            <o:lock v:ext="edit" grouping="f" rotation="f" text="f" aspectratio="t"/>
            <w10:wrap type="none"/>
            <w10:anchorlock/>
          </v:shape>
          <o:OLEObject Type="Embed" ProgID="Equation.DSMT4" ShapeID="_x0000_i1076" DrawAspect="Content" ObjectID="_1468075776" r:id="rId1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77" o:spt="75" type="#_x0000_t75" style="height:13.95pt;width:36pt;" o:ole="t" filled="f" o:preferrelative="t" stroked="f" coordsize="21600,21600">
            <v:path/>
            <v:fill on="f" focussize="0,0"/>
            <v:stroke on="f"/>
            <v:imagedata r:id="rId129" o:title=""/>
            <o:lock v:ext="edit" grouping="f" rotation="f" text="f" aspectratio="t"/>
            <w10:wrap type="none"/>
            <w10:anchorlock/>
          </v:shape>
          <o:OLEObject Type="Embed" ProgID="Equation.DSMT4" ShapeID="_x0000_i1077" DrawAspect="Content" ObjectID="_1468075777" r:id="rId12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78" o:spt="75" type="#_x0000_t75" style="height:16pt;width:48.95pt;" o:ole="t" filled="f" o:preferrelative="t" stroked="f" coordsize="21600,21600">
            <v:path/>
            <v:fill on="f" focussize="0,0"/>
            <v:stroke on="f"/>
            <v:imagedata r:id="rId131" o:title=""/>
            <o:lock v:ext="edit" grouping="f" rotation="f" text="f" aspectratio="t"/>
            <w10:wrap type="none"/>
            <w10:anchorlock/>
          </v:shape>
          <o:OLEObject Type="Embed" ProgID="Equation.DSMT4" ShapeID="_x0000_i1078" DrawAspect="Content" ObjectID="_1468075778" r:id="rId13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是两条射线.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（1）若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79" o:spt="75" type="#_x0000_t75" style="height:16pt;width:48.95pt;" o:ole="t" filled="f" o:preferrelative="t" stroked="f" coordsize="21600,21600">
            <v:path/>
            <v:fill on="f" focussize="0,0"/>
            <v:stroke on="f"/>
            <v:imagedata r:id="rId133" o:title=""/>
            <o:lock v:ext="edit" grouping="f" rotation="f" text="f" aspectratio="t"/>
            <w10:wrap type="none"/>
            <w10:anchorlock/>
          </v:shape>
          <o:OLEObject Type="Embed" ProgID="Equation.DSMT4" ShapeID="_x0000_i1079" DrawAspect="Content" ObjectID="_1468075779" r:id="rId13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分别平分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80" o:spt="75" type="#_x0000_t75" style="height:13.95pt;width:82.95pt;" o:ole="t" filled="f" o:preferrelative="t" stroked="f" coordsize="21600,21600">
            <v:path/>
            <v:fill on="f" focussize="0,0"/>
            <v:stroke on="f"/>
            <v:imagedata r:id="rId135" o:title=""/>
            <o:lock v:ext="edit" grouping="f" rotation="f" text="f" aspectratio="t"/>
            <w10:wrap type="none"/>
            <w10:anchorlock/>
          </v:shape>
          <o:OLEObject Type="Embed" ProgID="Equation.DSMT4" ShapeID="_x0000_i1080" DrawAspect="Content" ObjectID="_1468075780" r:id="rId1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，猜想</w:t>
      </w:r>
      <w:r>
        <w:rPr>
          <w:rFonts w:hint="eastAsia" w:asciiTheme="minorEastAsia" w:hAnsiTheme="minorEastAsia" w:eastAsiaTheme="minorEastAsia" w:cstheme="minorEastAsia"/>
          <w:position w:val="-4"/>
          <w:sz w:val="24"/>
          <w:szCs w:val="24"/>
        </w:rPr>
        <w:object>
          <v:shape id="_x0000_i1081" o:spt="75" type="#_x0000_t75" style="height:13pt;width:23pt;" o:ole="t" filled="f" o:preferrelative="t" stroked="f" coordsize="21600,21600">
            <v:path/>
            <v:fill on="f" focussize="0,0"/>
            <v:stroke on="f"/>
            <v:imagedata r:id="rId137" o:title=""/>
            <o:lock v:ext="edit" grouping="f" rotation="f" text="f" aspectratio="t"/>
            <w10:wrap type="none"/>
            <w10:anchorlock/>
          </v:shape>
          <o:OLEObject Type="Embed" ProgID="Equation.DSMT4" ShapeID="_x0000_i1081" DrawAspect="Content" ObjectID="_1468075781" r:id="rId13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82" o:spt="75" type="#_x0000_t75" style="height:16pt;width:20.95pt;" o:ole="t" filled="f" o:preferrelative="t" stroked="f" coordsize="21600,21600">
            <v:path/>
            <v:fill on="f" focussize="0,0"/>
            <v:stroke on="f"/>
            <v:imagedata r:id="rId139" o:title=""/>
            <o:lock v:ext="edit" grouping="f" rotation="f" text="f" aspectratio="t"/>
            <w10:wrap type="none"/>
            <w10:anchorlock/>
          </v:shape>
          <o:OLEObject Type="Embed" ProgID="Equation.DSMT4" ShapeID="_x0000_i1082" DrawAspect="Content" ObjectID="_1468075782" r:id="rId13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的位置关系；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（2）令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83" o:spt="75" type="#_x0000_t75" style="height:18pt;width:119.95pt;" o:ole="t" filled="f" o:preferrelative="t" stroked="f" coordsize="21600,21600">
            <v:path/>
            <v:fill on="f" focussize="0,0"/>
            <v:stroke on="f"/>
            <v:imagedata r:id="rId141" o:title=""/>
            <o:lock v:ext="edit" grouping="f" rotation="f" text="f" aspectratio="t"/>
            <w10:wrap type="none"/>
            <w10:anchorlock/>
          </v:shape>
          <o:OLEObject Type="Embed" ProgID="Equation.DSMT4" ShapeID="_x0000_i1083" DrawAspect="Content" ObjectID="_1468075783" r:id="rId14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，若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84" o:spt="75" type="#_x0000_t75" style="height:18pt;width:54pt;" o:ole="t" filled="f" o:preferrelative="t" stroked="f" coordsize="21600,21600">
            <v:path/>
            <v:fill on="f" focussize="0,0"/>
            <v:stroke on="f"/>
            <v:imagedata r:id="rId143" o:title=""/>
            <o:lock v:ext="edit" grouping="f" rotation="f" text="f" aspectratio="t"/>
            <w10:wrap type="none"/>
            <w10:anchorlock/>
          </v:shape>
          <o:OLEObject Type="Embed" ProgID="Equation.DSMT4" ShapeID="_x0000_i1084" DrawAspect="Content" ObjectID="_1468075784" r:id="rId14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，（1）中结论是否仍然成立？若成立，请画图证明；若不成立，请说明理由.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534668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12700</wp:posOffset>
            </wp:positionV>
            <wp:extent cx="3712845" cy="1501775"/>
            <wp:effectExtent l="0" t="0" r="0" b="0"/>
            <wp:wrapSquare wrapText="bothSides"/>
            <wp:docPr id="9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8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left"/>
      </w:pPr>
    </w:p>
    <w:sectPr>
      <w:footerReference r:id="rId3" w:type="default"/>
      <w:pgSz w:w="11057" w:h="1530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0078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961E"/>
    <w:multiLevelType w:val="singleLevel"/>
    <w:tmpl w:val="5AB9961E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B99650"/>
    <w:multiLevelType w:val="singleLevel"/>
    <w:tmpl w:val="5AB9965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BC6"/>
    <w:rsid w:val="00025368"/>
    <w:rsid w:val="00027C0E"/>
    <w:rsid w:val="00054A86"/>
    <w:rsid w:val="00060CD7"/>
    <w:rsid w:val="00080449"/>
    <w:rsid w:val="000E68E6"/>
    <w:rsid w:val="001940A8"/>
    <w:rsid w:val="0022621F"/>
    <w:rsid w:val="002324D8"/>
    <w:rsid w:val="002B2FD1"/>
    <w:rsid w:val="00315787"/>
    <w:rsid w:val="00327B28"/>
    <w:rsid w:val="0038078E"/>
    <w:rsid w:val="003923C0"/>
    <w:rsid w:val="003A4578"/>
    <w:rsid w:val="003C2CA5"/>
    <w:rsid w:val="003E3841"/>
    <w:rsid w:val="00400402"/>
    <w:rsid w:val="00403017"/>
    <w:rsid w:val="00410EAF"/>
    <w:rsid w:val="0041563A"/>
    <w:rsid w:val="0044244E"/>
    <w:rsid w:val="00444B3A"/>
    <w:rsid w:val="0047531D"/>
    <w:rsid w:val="0049238E"/>
    <w:rsid w:val="00501C81"/>
    <w:rsid w:val="00583F34"/>
    <w:rsid w:val="005932E4"/>
    <w:rsid w:val="005A25B3"/>
    <w:rsid w:val="005A75B2"/>
    <w:rsid w:val="006116BF"/>
    <w:rsid w:val="00634B73"/>
    <w:rsid w:val="006955A9"/>
    <w:rsid w:val="006D718A"/>
    <w:rsid w:val="006E6506"/>
    <w:rsid w:val="00760DB6"/>
    <w:rsid w:val="00781B37"/>
    <w:rsid w:val="007C7AA8"/>
    <w:rsid w:val="007D6AE3"/>
    <w:rsid w:val="00832353"/>
    <w:rsid w:val="00886639"/>
    <w:rsid w:val="00893366"/>
    <w:rsid w:val="008C0DC1"/>
    <w:rsid w:val="008E3E6E"/>
    <w:rsid w:val="008E6414"/>
    <w:rsid w:val="008F3785"/>
    <w:rsid w:val="009009AE"/>
    <w:rsid w:val="00932AFD"/>
    <w:rsid w:val="00932F41"/>
    <w:rsid w:val="009A355D"/>
    <w:rsid w:val="009A4FEE"/>
    <w:rsid w:val="009A63E5"/>
    <w:rsid w:val="009B0FE6"/>
    <w:rsid w:val="009B34E0"/>
    <w:rsid w:val="00A20CDF"/>
    <w:rsid w:val="00A34402"/>
    <w:rsid w:val="00A41D53"/>
    <w:rsid w:val="00A511BD"/>
    <w:rsid w:val="00A74864"/>
    <w:rsid w:val="00A84853"/>
    <w:rsid w:val="00AA03FC"/>
    <w:rsid w:val="00AF3005"/>
    <w:rsid w:val="00B7118B"/>
    <w:rsid w:val="00B746B6"/>
    <w:rsid w:val="00B7545E"/>
    <w:rsid w:val="00B93250"/>
    <w:rsid w:val="00B96252"/>
    <w:rsid w:val="00BD578F"/>
    <w:rsid w:val="00BE1C02"/>
    <w:rsid w:val="00C0798B"/>
    <w:rsid w:val="00C20CFB"/>
    <w:rsid w:val="00C21516"/>
    <w:rsid w:val="00C5410D"/>
    <w:rsid w:val="00CD1B87"/>
    <w:rsid w:val="00CE5211"/>
    <w:rsid w:val="00CF5BC6"/>
    <w:rsid w:val="00D04806"/>
    <w:rsid w:val="00D13E44"/>
    <w:rsid w:val="00D46BEF"/>
    <w:rsid w:val="00D73D01"/>
    <w:rsid w:val="00D9756B"/>
    <w:rsid w:val="00DA1EE4"/>
    <w:rsid w:val="00DD0F86"/>
    <w:rsid w:val="00DD3A36"/>
    <w:rsid w:val="00DF37FB"/>
    <w:rsid w:val="00DF4C11"/>
    <w:rsid w:val="00DF703E"/>
    <w:rsid w:val="00E3533F"/>
    <w:rsid w:val="00E65DCC"/>
    <w:rsid w:val="00E94471"/>
    <w:rsid w:val="00EB6F6F"/>
    <w:rsid w:val="00EB7CF0"/>
    <w:rsid w:val="00EE3A20"/>
    <w:rsid w:val="00F11A63"/>
    <w:rsid w:val="00F70D14"/>
    <w:rsid w:val="00F80E52"/>
    <w:rsid w:val="00F93F28"/>
    <w:rsid w:val="00FD7634"/>
    <w:rsid w:val="00FE3FA4"/>
    <w:rsid w:val="189F0600"/>
    <w:rsid w:val="22C859AA"/>
    <w:rsid w:val="2F60044E"/>
    <w:rsid w:val="355B1D15"/>
    <w:rsid w:val="3B675C11"/>
    <w:rsid w:val="518C0E06"/>
    <w:rsid w:val="51E91072"/>
    <w:rsid w:val="62ED6FE8"/>
    <w:rsid w:val="631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8"/>
    <w:qFormat/>
    <w:uiPriority w:val="0"/>
    <w:rPr>
      <w:rFonts w:ascii="Calibri" w:hAnsi="Calibri" w:cstheme="minorBidi"/>
      <w:sz w:val="18"/>
      <w:szCs w:val="18"/>
    </w:rPr>
  </w:style>
  <w:style w:type="character" w:styleId="8">
    <w:name w:val="Emphasis"/>
    <w:basedOn w:val="7"/>
    <w:qFormat/>
    <w:uiPriority w:val="0"/>
    <w:rPr>
      <w:i/>
      <w:i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styleId="16">
    <w:name w:val="Placeholder Text"/>
    <w:basedOn w:val="7"/>
    <w:semiHidden/>
    <w:qFormat/>
    <w:uiPriority w:val="99"/>
    <w:rPr>
      <w:color w:val="808080"/>
    </w:rPr>
  </w:style>
  <w:style w:type="paragraph" w:customStyle="1" w:styleId="17">
    <w:name w:val="列出段落3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8">
    <w:name w:val="普通(网站) Char"/>
    <w:link w:val="6"/>
    <w:qFormat/>
    <w:locked/>
    <w:uiPriority w:val="0"/>
    <w:rPr>
      <w:rFonts w:ascii="Calibri" w:hAnsi="Calibri" w:eastAsia="宋体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3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2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8.bin"/><Relationship Id="rId91" Type="http://schemas.openxmlformats.org/officeDocument/2006/relationships/image" Target="media/image50.wmf"/><Relationship Id="rId90" Type="http://schemas.openxmlformats.org/officeDocument/2006/relationships/oleObject" Target="embeddings/oleObject37.bin"/><Relationship Id="rId9" Type="http://schemas.openxmlformats.org/officeDocument/2006/relationships/image" Target="media/image3.wmf"/><Relationship Id="rId89" Type="http://schemas.openxmlformats.org/officeDocument/2006/relationships/image" Target="media/image49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6.emf"/><Relationship Id="rId82" Type="http://schemas.openxmlformats.org/officeDocument/2006/relationships/image" Target="media/image45.png"/><Relationship Id="rId81" Type="http://schemas.openxmlformats.org/officeDocument/2006/relationships/image" Target="media/image44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79" Type="http://schemas.openxmlformats.org/officeDocument/2006/relationships/image" Target="media/image43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2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1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png"/><Relationship Id="rId70" Type="http://schemas.openxmlformats.org/officeDocument/2006/relationships/image" Target="media/image38.wmf"/><Relationship Id="rId7" Type="http://schemas.openxmlformats.org/officeDocument/2006/relationships/image" Target="media/image2.wmf"/><Relationship Id="rId69" Type="http://schemas.openxmlformats.org/officeDocument/2006/relationships/oleObject" Target="embeddings/oleObject28.bin"/><Relationship Id="rId68" Type="http://schemas.openxmlformats.org/officeDocument/2006/relationships/image" Target="media/image37.jpeg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4.bin"/><Relationship Id="rId6" Type="http://schemas.openxmlformats.org/officeDocument/2006/relationships/oleObject" Target="embeddings/oleObject1.bin"/><Relationship Id="rId59" Type="http://schemas.openxmlformats.org/officeDocument/2006/relationships/image" Target="media/image32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1.emf"/><Relationship Id="rId56" Type="http://schemas.openxmlformats.org/officeDocument/2006/relationships/image" Target="media/image30.png"/><Relationship Id="rId55" Type="http://schemas.openxmlformats.org/officeDocument/2006/relationships/image" Target="media/image29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8.wmf"/><Relationship Id="rId52" Type="http://schemas.openxmlformats.org/officeDocument/2006/relationships/image" Target="media/image27.png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image" Target="media/image1.wmf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emf"/><Relationship Id="rId40" Type="http://schemas.openxmlformats.org/officeDocument/2006/relationships/image" Target="media/image20.wmf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7" Type="http://schemas.openxmlformats.org/officeDocument/2006/relationships/fontTable" Target="fontTable.xml"/><Relationship Id="rId146" Type="http://schemas.openxmlformats.org/officeDocument/2006/relationships/numbering" Target="numbering.xml"/><Relationship Id="rId145" Type="http://schemas.openxmlformats.org/officeDocument/2006/relationships/customXml" Target="../customXml/item1.xml"/><Relationship Id="rId144" Type="http://schemas.openxmlformats.org/officeDocument/2006/relationships/image" Target="media/image80.emf"/><Relationship Id="rId143" Type="http://schemas.openxmlformats.org/officeDocument/2006/relationships/image" Target="media/image79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78.wmf"/><Relationship Id="rId140" Type="http://schemas.openxmlformats.org/officeDocument/2006/relationships/oleObject" Target="embeddings/oleObject59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7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76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75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74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73.wmf"/><Relationship Id="rId130" Type="http://schemas.openxmlformats.org/officeDocument/2006/relationships/oleObject" Target="embeddings/oleObject54.bin"/><Relationship Id="rId13" Type="http://schemas.openxmlformats.org/officeDocument/2006/relationships/image" Target="media/image5.wmf"/><Relationship Id="rId129" Type="http://schemas.openxmlformats.org/officeDocument/2006/relationships/image" Target="media/image72.wmf"/><Relationship Id="rId128" Type="http://schemas.openxmlformats.org/officeDocument/2006/relationships/oleObject" Target="embeddings/oleObject53.bin"/><Relationship Id="rId127" Type="http://schemas.openxmlformats.org/officeDocument/2006/relationships/image" Target="media/image71.wmf"/><Relationship Id="rId126" Type="http://schemas.openxmlformats.org/officeDocument/2006/relationships/oleObject" Target="embeddings/oleObject52.bin"/><Relationship Id="rId125" Type="http://schemas.openxmlformats.org/officeDocument/2006/relationships/image" Target="media/image70.wmf"/><Relationship Id="rId124" Type="http://schemas.openxmlformats.org/officeDocument/2006/relationships/oleObject" Target="embeddings/oleObject51.bin"/><Relationship Id="rId123" Type="http://schemas.openxmlformats.org/officeDocument/2006/relationships/image" Target="media/image69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8.wmf"/><Relationship Id="rId120" Type="http://schemas.openxmlformats.org/officeDocument/2006/relationships/oleObject" Target="embeddings/oleObject4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7.wmf"/><Relationship Id="rId118" Type="http://schemas.openxmlformats.org/officeDocument/2006/relationships/oleObject" Target="embeddings/oleObject48.bin"/><Relationship Id="rId117" Type="http://schemas.openxmlformats.org/officeDocument/2006/relationships/image" Target="media/image66.wmf"/><Relationship Id="rId116" Type="http://schemas.openxmlformats.org/officeDocument/2006/relationships/oleObject" Target="embeddings/oleObject47.bin"/><Relationship Id="rId115" Type="http://schemas.openxmlformats.org/officeDocument/2006/relationships/image" Target="media/image65.png"/><Relationship Id="rId114" Type="http://schemas.openxmlformats.org/officeDocument/2006/relationships/image" Target="media/image64.png"/><Relationship Id="rId113" Type="http://schemas.openxmlformats.org/officeDocument/2006/relationships/image" Target="media/image63.wmf"/><Relationship Id="rId112" Type="http://schemas.openxmlformats.org/officeDocument/2006/relationships/oleObject" Target="embeddings/oleObject46.bin"/><Relationship Id="rId111" Type="http://schemas.openxmlformats.org/officeDocument/2006/relationships/image" Target="media/image62.wmf"/><Relationship Id="rId110" Type="http://schemas.openxmlformats.org/officeDocument/2006/relationships/oleObject" Target="embeddings/oleObject45.bin"/><Relationship Id="rId11" Type="http://schemas.openxmlformats.org/officeDocument/2006/relationships/image" Target="media/image4.wmf"/><Relationship Id="rId109" Type="http://schemas.openxmlformats.org/officeDocument/2006/relationships/image" Target="media/image61.wmf"/><Relationship Id="rId108" Type="http://schemas.openxmlformats.org/officeDocument/2006/relationships/oleObject" Target="embeddings/oleObject44.bin"/><Relationship Id="rId107" Type="http://schemas.openxmlformats.org/officeDocument/2006/relationships/image" Target="media/image60.wmf"/><Relationship Id="rId106" Type="http://schemas.openxmlformats.org/officeDocument/2006/relationships/oleObject" Target="embeddings/oleObject43.bin"/><Relationship Id="rId105" Type="http://schemas.openxmlformats.org/officeDocument/2006/relationships/image" Target="media/image59.wmf"/><Relationship Id="rId104" Type="http://schemas.openxmlformats.org/officeDocument/2006/relationships/image" Target="media/image58.wmf"/><Relationship Id="rId103" Type="http://schemas.openxmlformats.org/officeDocument/2006/relationships/image" Target="media/image57.wmf"/><Relationship Id="rId102" Type="http://schemas.openxmlformats.org/officeDocument/2006/relationships/image" Target="media/image56.wmf"/><Relationship Id="rId101" Type="http://schemas.openxmlformats.org/officeDocument/2006/relationships/image" Target="media/image55.wmf"/><Relationship Id="rId100" Type="http://schemas.openxmlformats.org/officeDocument/2006/relationships/oleObject" Target="embeddings/oleObject42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398"/>
    <customShpInfo spid="_x0000_s2399"/>
    <customShpInfo spid="_x0000_s2400"/>
    <customShpInfo spid="_x0000_s2401"/>
    <customShpInfo spid="_x0000_s2397"/>
    <customShpInfo spid="_x0000_s2067"/>
    <customShpInfo spid="_x0000_s2068"/>
    <customShpInfo spid="_x0000_s2071"/>
    <customShpInfo spid="_x0000_s2070"/>
    <customShpInfo spid="_x0000_s2069"/>
    <customShpInfo spid="_x0000_s2072"/>
    <customShpInfo spid="_x0000_s2407"/>
    <customShpInfo spid="_x0000_s2073"/>
    <customShpInfo spid="_x0000_s2410"/>
    <customShpInfo spid="_x0000_s2376"/>
    <customShpInfo spid="_x0000_s2228"/>
    <customShpInfo spid="_x0000_s23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487</Words>
  <Characters>2776</Characters>
  <Lines>23</Lines>
  <Paragraphs>6</Paragraphs>
  <ScaleCrop>false</ScaleCrop>
  <LinksUpToDate>false</LinksUpToDate>
  <CharactersWithSpaces>3257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2017-09-04T07:51:00Z</dcterms:created>
  <dc:creator>lenovo</dc:creator>
  <cp:lastModifiedBy>lenovo</cp:lastModifiedBy>
  <cp:lastPrinted>2018-03-27T05:53:00Z</cp:lastPrinted>
  <dcterms:modified xsi:type="dcterms:W3CDTF">2018-03-27T06:56:01Z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