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BF" w:rsidRDefault="00A512F8" w:rsidP="00292FB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5" o:spid="_x0000_s1034" type="#_x0000_t202" style="position:absolute;left:0;text-align:left;margin-left:-52.15pt;margin-top:-11.5pt;width:40.35pt;height:642pt;z-index:251661312">
            <v:stroke dashstyle="longDash"/>
            <v:textbox style="layout-flow:vertical;mso-layout-flow-alt:bottom-to-top;mso-next-textbox:#文本框 165">
              <w:txbxContent>
                <w:p w:rsidR="005C4075" w:rsidRDefault="005C4075" w:rsidP="00292FB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学号：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</w:t>
                  </w:r>
                  <w:r w:rsidRPr="00E37810">
                    <w:rPr>
                      <w:rFonts w:hint="eastAsia"/>
                    </w:rPr>
                    <w:t>座位号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  <w:r w:rsidR="00292FBF">
        <w:rPr>
          <w:rFonts w:ascii="宋体" w:hAnsi="宋体" w:cs="宋体" w:hint="eastAsia"/>
          <w:b/>
          <w:sz w:val="32"/>
          <w:szCs w:val="32"/>
        </w:rPr>
        <w:t>北京师范大学广州实验学校</w:t>
      </w:r>
    </w:p>
    <w:p w:rsidR="00B4173D" w:rsidRPr="00723EF7" w:rsidRDefault="00292FBF" w:rsidP="00723EF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2017</w:t>
      </w:r>
      <w:r w:rsidR="00A7585A">
        <w:rPr>
          <w:rFonts w:ascii="宋体" w:hAnsi="宋体" w:cs="宋体" w:hint="eastAsia"/>
          <w:b/>
          <w:sz w:val="32"/>
          <w:szCs w:val="32"/>
        </w:rPr>
        <w:t>-2018</w:t>
      </w:r>
      <w:r w:rsidR="002933E8">
        <w:rPr>
          <w:rFonts w:ascii="宋体" w:hAnsi="宋体" w:cs="宋体" w:hint="eastAsia"/>
          <w:b/>
          <w:sz w:val="32"/>
          <w:szCs w:val="32"/>
        </w:rPr>
        <w:t>学年第二</w:t>
      </w:r>
      <w:r>
        <w:rPr>
          <w:rFonts w:ascii="宋体" w:hAnsi="宋体" w:cs="宋体" w:hint="eastAsia"/>
          <w:b/>
          <w:sz w:val="32"/>
          <w:szCs w:val="32"/>
        </w:rPr>
        <w:t>学期七年级</w:t>
      </w:r>
      <w:r w:rsidR="00CA2D71">
        <w:rPr>
          <w:rFonts w:ascii="宋体" w:hAnsi="宋体" w:cs="宋体" w:hint="eastAsia"/>
          <w:b/>
          <w:sz w:val="32"/>
          <w:szCs w:val="32"/>
        </w:rPr>
        <w:t>期中考试生物</w:t>
      </w:r>
      <w:r>
        <w:rPr>
          <w:rFonts w:ascii="宋体" w:hAnsi="宋体" w:cs="宋体" w:hint="eastAsia"/>
          <w:b/>
          <w:sz w:val="32"/>
          <w:szCs w:val="32"/>
        </w:rPr>
        <w:t>试题</w:t>
      </w:r>
    </w:p>
    <w:p w:rsidR="00723EF7" w:rsidRDefault="00CA2D71" w:rsidP="003C50F4">
      <w:pPr>
        <w:spacing w:line="400" w:lineRule="exact"/>
        <w:ind w:firstLineChars="900" w:firstLine="2160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命题</w:t>
      </w:r>
      <w:r w:rsidR="001A5A64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：罗嘉玲</w:t>
      </w:r>
      <w:r w:rsidR="00723EF7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审题</w:t>
      </w:r>
      <w:r w:rsidR="001A5A64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：</w:t>
      </w:r>
      <w:r w:rsidR="007D29F1">
        <w:rPr>
          <w:rFonts w:ascii="宋体" w:hAnsi="宋体" w:cs="宋体" w:hint="eastAsia"/>
          <w:sz w:val="24"/>
        </w:rPr>
        <w:t>李彤</w:t>
      </w:r>
    </w:p>
    <w:p w:rsidR="00723EF7" w:rsidRDefault="00723EF7" w:rsidP="003C50F4">
      <w:pPr>
        <w:spacing w:line="400" w:lineRule="exact"/>
        <w:ind w:firstLineChars="300" w:firstLine="720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本试卷共2页，</w:t>
      </w:r>
      <w:r w:rsidR="00006534">
        <w:rPr>
          <w:rFonts w:ascii="宋体" w:hAnsi="宋体" w:cs="宋体" w:hint="eastAsia"/>
          <w:sz w:val="24"/>
        </w:rPr>
        <w:t>分为选择题和非选择题，选择题</w:t>
      </w:r>
      <w:r w:rsidR="00EC5A9E">
        <w:rPr>
          <w:rFonts w:ascii="宋体" w:hAnsi="宋体" w:cs="宋体" w:hint="eastAsia"/>
          <w:sz w:val="24"/>
        </w:rPr>
        <w:t>2</w:t>
      </w:r>
      <w:r w:rsidR="002933E8">
        <w:rPr>
          <w:rFonts w:ascii="宋体" w:hAnsi="宋体" w:cs="宋体" w:hint="eastAsia"/>
          <w:sz w:val="24"/>
        </w:rPr>
        <w:t>5</w:t>
      </w:r>
      <w:r w:rsidR="00006534">
        <w:rPr>
          <w:rFonts w:ascii="宋体" w:hAnsi="宋体" w:cs="宋体" w:hint="eastAsia"/>
          <w:sz w:val="24"/>
        </w:rPr>
        <w:t>小题，共</w:t>
      </w:r>
      <w:r w:rsidR="00EC5A9E">
        <w:rPr>
          <w:rFonts w:ascii="宋体" w:hAnsi="宋体" w:cs="宋体" w:hint="eastAsia"/>
          <w:sz w:val="24"/>
        </w:rPr>
        <w:t>5</w:t>
      </w:r>
      <w:r w:rsidR="002933E8">
        <w:rPr>
          <w:rFonts w:ascii="宋体" w:hAnsi="宋体" w:cs="宋体" w:hint="eastAsia"/>
          <w:sz w:val="24"/>
        </w:rPr>
        <w:t>0</w:t>
      </w:r>
      <w:r w:rsidR="00006534">
        <w:rPr>
          <w:rFonts w:ascii="宋体" w:hAnsi="宋体" w:cs="宋体" w:hint="eastAsia"/>
          <w:sz w:val="24"/>
        </w:rPr>
        <w:t>分，非选择题</w:t>
      </w:r>
      <w:r w:rsidR="00EC5A9E">
        <w:rPr>
          <w:rFonts w:ascii="宋体" w:hAnsi="宋体" w:cs="宋体" w:hint="eastAsia"/>
          <w:sz w:val="24"/>
        </w:rPr>
        <w:t>2</w:t>
      </w:r>
      <w:r w:rsidR="00006534">
        <w:rPr>
          <w:rFonts w:ascii="宋体" w:hAnsi="宋体" w:cs="宋体" w:hint="eastAsia"/>
          <w:sz w:val="24"/>
        </w:rPr>
        <w:t>小题，共</w:t>
      </w:r>
      <w:r w:rsidR="00EC5A9E">
        <w:rPr>
          <w:rFonts w:ascii="宋体" w:hAnsi="宋体" w:cs="宋体" w:hint="eastAsia"/>
          <w:sz w:val="24"/>
        </w:rPr>
        <w:t>1</w:t>
      </w:r>
      <w:r w:rsidR="002933E8">
        <w:rPr>
          <w:rFonts w:ascii="宋体" w:hAnsi="宋体" w:cs="宋体" w:hint="eastAsia"/>
          <w:sz w:val="24"/>
        </w:rPr>
        <w:t>0</w:t>
      </w:r>
      <w:r w:rsidR="00006534">
        <w:rPr>
          <w:rFonts w:ascii="宋体" w:hAnsi="宋体" w:cs="宋体" w:hint="eastAsia"/>
          <w:sz w:val="24"/>
        </w:rPr>
        <w:t>分。满分</w:t>
      </w:r>
      <w:r w:rsidR="00EC5A9E">
        <w:rPr>
          <w:rFonts w:ascii="宋体" w:hAnsi="宋体" w:cs="宋体" w:hint="eastAsia"/>
          <w:sz w:val="24"/>
        </w:rPr>
        <w:t>60</w:t>
      </w:r>
      <w:r w:rsidR="00006534">
        <w:rPr>
          <w:rFonts w:ascii="宋体" w:hAnsi="宋体" w:cs="宋体" w:hint="eastAsia"/>
          <w:sz w:val="24"/>
        </w:rPr>
        <w:t>分，</w:t>
      </w:r>
      <w:r>
        <w:rPr>
          <w:rFonts w:ascii="宋体" w:hAnsi="宋体" w:cs="宋体" w:hint="eastAsia"/>
          <w:sz w:val="24"/>
        </w:rPr>
        <w:t>考试用时</w:t>
      </w:r>
      <w:r w:rsidR="009D496F">
        <w:rPr>
          <w:rFonts w:ascii="宋体" w:hAnsi="宋体" w:cs="宋体" w:hint="eastAsia"/>
          <w:sz w:val="24"/>
        </w:rPr>
        <w:t>4</w:t>
      </w:r>
      <w:r w:rsidR="00006534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分钟</w:t>
      </w:r>
      <w:r w:rsidR="00D532F1">
        <w:rPr>
          <w:rFonts w:ascii="宋体" w:hAnsi="宋体" w:cs="宋体" w:hint="eastAsia"/>
          <w:sz w:val="24"/>
        </w:rPr>
        <w:t>。</w:t>
      </w:r>
    </w:p>
    <w:p w:rsidR="00124579" w:rsidRPr="00124579" w:rsidRDefault="00124579" w:rsidP="00124579">
      <w:pPr>
        <w:spacing w:line="360" w:lineRule="auto"/>
        <w:ind w:leftChars="67" w:left="141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一、</w:t>
      </w:r>
      <w:r w:rsidRPr="005C4075">
        <w:rPr>
          <w:rFonts w:asciiTheme="minorEastAsia" w:hAnsiTheme="minorEastAsia" w:hint="eastAsia"/>
          <w:sz w:val="18"/>
          <w:szCs w:val="18"/>
        </w:rPr>
        <w:t>选择题（</w:t>
      </w:r>
      <w:r>
        <w:rPr>
          <w:rFonts w:asciiTheme="minorEastAsia" w:hAnsiTheme="minorEastAsia" w:hint="eastAsia"/>
          <w:sz w:val="18"/>
          <w:szCs w:val="18"/>
        </w:rPr>
        <w:t>50</w:t>
      </w:r>
      <w:r w:rsidRPr="005C4075">
        <w:rPr>
          <w:rFonts w:asciiTheme="minorEastAsia" w:hAnsiTheme="minorEastAsia" w:hint="eastAsia"/>
          <w:sz w:val="18"/>
          <w:szCs w:val="18"/>
        </w:rPr>
        <w:t>分）</w:t>
      </w:r>
    </w:p>
    <w:p w:rsidR="00651395" w:rsidRPr="00651395" w:rsidRDefault="00A022CB" w:rsidP="005B7049">
      <w:pPr>
        <w:spacing w:line="400" w:lineRule="exact"/>
        <w:ind w:firstLineChars="9" w:firstLine="16"/>
        <w:textAlignment w:val="baseline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</w:t>
      </w:r>
      <w:r w:rsidR="00723EF7">
        <w:rPr>
          <w:rFonts w:ascii="宋体" w:hAnsi="宋体" w:cs="宋体" w:hint="eastAsia"/>
          <w:sz w:val="18"/>
          <w:szCs w:val="18"/>
        </w:rPr>
        <w:t>.</w:t>
      </w:r>
      <w:r w:rsidR="00E37810" w:rsidRPr="00E37810">
        <w:rPr>
          <w:rFonts w:ascii="宋体" w:hAnsi="宋体" w:hint="eastAsia"/>
          <w:color w:val="000000"/>
        </w:rPr>
        <w:t xml:space="preserve"> </w:t>
      </w:r>
      <w:r w:rsidR="00651395" w:rsidRPr="00651395">
        <w:rPr>
          <w:rFonts w:ascii="宋体" w:hAnsi="宋体" w:hint="eastAsia"/>
          <w:color w:val="000000"/>
          <w:sz w:val="18"/>
          <w:szCs w:val="18"/>
        </w:rPr>
        <w:t>下列人类与类人猿的关系中，错误的是</w:t>
      </w:r>
      <w:r w:rsidR="00D532F1">
        <w:rPr>
          <w:rFonts w:ascii="宋体" w:hAnsi="宋体" w:hint="eastAsia"/>
          <w:color w:val="000000"/>
          <w:sz w:val="18"/>
          <w:szCs w:val="18"/>
        </w:rPr>
        <w:t>（   ）</w:t>
      </w:r>
    </w:p>
    <w:p w:rsidR="00651395" w:rsidRPr="00651395" w:rsidRDefault="00651395" w:rsidP="005B7049">
      <w:pPr>
        <w:spacing w:line="400" w:lineRule="exact"/>
        <w:ind w:firstLineChars="107" w:firstLine="193"/>
        <w:textAlignment w:val="baseline"/>
        <w:rPr>
          <w:rFonts w:ascii="宋体" w:hAnsi="宋体"/>
          <w:color w:val="000000"/>
          <w:sz w:val="18"/>
          <w:szCs w:val="18"/>
        </w:rPr>
      </w:pPr>
      <w:r w:rsidRPr="00651395">
        <w:rPr>
          <w:rFonts w:ascii="宋体" w:hAnsi="宋体" w:hint="eastAsia"/>
          <w:color w:val="000000"/>
          <w:sz w:val="18"/>
          <w:szCs w:val="18"/>
        </w:rPr>
        <w:t>A</w:t>
      </w:r>
      <w:r w:rsidR="00D532F1">
        <w:rPr>
          <w:rFonts w:ascii="宋体" w:hAnsi="宋体" w:hint="eastAsia"/>
          <w:color w:val="000000"/>
          <w:sz w:val="18"/>
          <w:szCs w:val="18"/>
        </w:rPr>
        <w:t>.</w:t>
      </w:r>
      <w:r w:rsidRPr="00651395">
        <w:rPr>
          <w:rFonts w:ascii="宋体" w:hAnsi="宋体" w:hint="eastAsia"/>
          <w:color w:val="000000"/>
          <w:sz w:val="18"/>
          <w:szCs w:val="18"/>
        </w:rPr>
        <w:t>类人猿是人类的祖先</w:t>
      </w:r>
      <w:r w:rsidR="00A022CB">
        <w:rPr>
          <w:rFonts w:ascii="宋体" w:hAnsi="宋体" w:hint="eastAsia"/>
          <w:color w:val="000000"/>
          <w:sz w:val="18"/>
          <w:szCs w:val="18"/>
        </w:rPr>
        <w:t xml:space="preserve">             </w:t>
      </w:r>
      <w:r w:rsidRPr="00651395">
        <w:rPr>
          <w:rFonts w:ascii="宋体" w:hAnsi="宋体" w:hint="eastAsia"/>
          <w:color w:val="000000"/>
          <w:sz w:val="18"/>
          <w:szCs w:val="18"/>
        </w:rPr>
        <w:t>B</w:t>
      </w:r>
      <w:r w:rsidR="00D532F1">
        <w:rPr>
          <w:rFonts w:ascii="宋体" w:hAnsi="宋体" w:hint="eastAsia"/>
          <w:color w:val="000000"/>
          <w:sz w:val="18"/>
          <w:szCs w:val="18"/>
        </w:rPr>
        <w:t>.</w:t>
      </w:r>
      <w:r w:rsidRPr="00651395">
        <w:rPr>
          <w:rFonts w:ascii="宋体" w:hAnsi="宋体" w:hint="eastAsia"/>
          <w:color w:val="000000"/>
          <w:sz w:val="18"/>
          <w:szCs w:val="18"/>
        </w:rPr>
        <w:t>类人猿与人类的亲缘关系最近</w:t>
      </w:r>
    </w:p>
    <w:p w:rsidR="00651395" w:rsidRDefault="00651395" w:rsidP="005B7049">
      <w:pPr>
        <w:spacing w:line="400" w:lineRule="exact"/>
        <w:ind w:firstLineChars="107" w:firstLine="193"/>
        <w:textAlignment w:val="baseline"/>
        <w:rPr>
          <w:rFonts w:ascii="宋体" w:hAnsi="宋体"/>
          <w:color w:val="000000"/>
          <w:sz w:val="18"/>
          <w:szCs w:val="18"/>
        </w:rPr>
      </w:pPr>
      <w:r w:rsidRPr="00651395">
        <w:rPr>
          <w:rFonts w:ascii="宋体" w:hAnsi="宋体" w:hint="eastAsia"/>
          <w:color w:val="000000"/>
          <w:sz w:val="18"/>
          <w:szCs w:val="18"/>
        </w:rPr>
        <w:t>C</w:t>
      </w:r>
      <w:r w:rsidR="00D532F1">
        <w:rPr>
          <w:rFonts w:ascii="宋体" w:hAnsi="宋体" w:hint="eastAsia"/>
          <w:color w:val="000000"/>
          <w:sz w:val="18"/>
          <w:szCs w:val="18"/>
        </w:rPr>
        <w:t>.</w:t>
      </w:r>
      <w:r w:rsidRPr="00651395">
        <w:rPr>
          <w:rFonts w:ascii="宋体" w:hAnsi="宋体" w:hint="eastAsia"/>
          <w:color w:val="000000"/>
          <w:sz w:val="18"/>
          <w:szCs w:val="18"/>
        </w:rPr>
        <w:t>类人猿与人类都起源于森林古猿</w:t>
      </w:r>
      <w:r w:rsidR="00A022CB">
        <w:rPr>
          <w:rFonts w:ascii="宋体" w:hAnsi="宋体" w:hint="eastAsia"/>
          <w:color w:val="000000"/>
          <w:sz w:val="18"/>
          <w:szCs w:val="18"/>
        </w:rPr>
        <w:t xml:space="preserve">   </w:t>
      </w:r>
      <w:r w:rsidRPr="00651395">
        <w:rPr>
          <w:rFonts w:ascii="宋体" w:hAnsi="宋体" w:hint="eastAsia"/>
          <w:color w:val="000000"/>
          <w:sz w:val="18"/>
          <w:szCs w:val="18"/>
        </w:rPr>
        <w:t>D</w:t>
      </w:r>
      <w:r w:rsidR="00D532F1">
        <w:rPr>
          <w:rFonts w:ascii="宋体" w:hAnsi="宋体" w:hint="eastAsia"/>
          <w:color w:val="000000"/>
          <w:sz w:val="18"/>
          <w:szCs w:val="18"/>
        </w:rPr>
        <w:t>.</w:t>
      </w:r>
      <w:r w:rsidRPr="00651395">
        <w:rPr>
          <w:rFonts w:ascii="宋体" w:hAnsi="宋体" w:hint="eastAsia"/>
          <w:color w:val="000000"/>
          <w:sz w:val="18"/>
          <w:szCs w:val="18"/>
        </w:rPr>
        <w:t>类人猿与人类发生分化的主要原因是各自生活的环境条件不同</w:t>
      </w:r>
    </w:p>
    <w:p w:rsidR="00A022CB" w:rsidRDefault="00A022CB" w:rsidP="005B7049">
      <w:pPr>
        <w:spacing w:line="400" w:lineRule="exact"/>
        <w:textAlignment w:val="baseline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2.</w:t>
      </w:r>
      <w:r w:rsidR="00D532F1">
        <w:rPr>
          <w:rFonts w:ascii="宋体" w:hAnsi="宋体" w:hint="eastAsia"/>
          <w:color w:val="000000"/>
          <w:sz w:val="18"/>
          <w:szCs w:val="18"/>
        </w:rPr>
        <w:t>下列哪项不是现代类人猿与人类的根本区别</w:t>
      </w:r>
      <w:r>
        <w:rPr>
          <w:rFonts w:ascii="宋体" w:hAnsi="宋体" w:hint="eastAsia"/>
          <w:color w:val="000000"/>
          <w:sz w:val="18"/>
          <w:szCs w:val="18"/>
        </w:rPr>
        <w:t>（   ）</w:t>
      </w:r>
    </w:p>
    <w:p w:rsidR="00A022CB" w:rsidRDefault="00A022CB" w:rsidP="005B7049">
      <w:pPr>
        <w:spacing w:line="400" w:lineRule="exact"/>
        <w:ind w:firstLineChars="107" w:firstLine="193"/>
        <w:textAlignment w:val="baseline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A.类人猿主要是臂行；人类则是直立行走</w:t>
      </w:r>
    </w:p>
    <w:p w:rsidR="00A022CB" w:rsidRDefault="00A022CB" w:rsidP="005B7049">
      <w:pPr>
        <w:spacing w:line="400" w:lineRule="exact"/>
        <w:ind w:firstLineChars="107" w:firstLine="193"/>
        <w:textAlignment w:val="baseline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B.类人猿可以使用自然工具，不会制造工具；人类可以制造工具</w:t>
      </w:r>
    </w:p>
    <w:p w:rsidR="00A022CB" w:rsidRDefault="00A022CB" w:rsidP="005B7049">
      <w:pPr>
        <w:spacing w:line="400" w:lineRule="exact"/>
        <w:ind w:firstLineChars="107" w:firstLine="193"/>
        <w:textAlignment w:val="baseline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C.类人猿以群居生活为主；人类则以家庭生活为主</w:t>
      </w:r>
    </w:p>
    <w:p w:rsidR="00A022CB" w:rsidRPr="00A022CB" w:rsidRDefault="00A022CB" w:rsidP="005B7049">
      <w:pPr>
        <w:spacing w:line="400" w:lineRule="exact"/>
        <w:ind w:firstLineChars="107" w:firstLine="193"/>
        <w:textAlignment w:val="baseline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D.类人猿没有语言能力；人类具有很强的思维能力和语言文字能力</w:t>
      </w:r>
    </w:p>
    <w:p w:rsidR="00E37810" w:rsidRPr="00E37810" w:rsidRDefault="00723EF7" w:rsidP="005B7049">
      <w:pPr>
        <w:spacing w:line="400" w:lineRule="exact"/>
        <w:ind w:firstLineChars="9" w:firstLine="16"/>
        <w:textAlignment w:val="baseline"/>
        <w:rPr>
          <w:rFonts w:ascii="宋体" w:hAnsi="宋体"/>
          <w:color w:val="000000"/>
          <w:sz w:val="18"/>
          <w:szCs w:val="18"/>
        </w:rPr>
      </w:pPr>
      <w:r w:rsidRPr="00F04463">
        <w:rPr>
          <w:rFonts w:ascii="宋体" w:hAnsi="宋体" w:cs="宋体" w:hint="eastAsia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.</w:t>
      </w:r>
      <w:r w:rsidR="00E37810" w:rsidRPr="00E37810">
        <w:rPr>
          <w:rFonts w:ascii="宋体" w:hAnsi="宋体" w:hint="eastAsia"/>
          <w:color w:val="000000"/>
        </w:rPr>
        <w:t xml:space="preserve"> </w:t>
      </w:r>
      <w:r w:rsidR="00651395">
        <w:rPr>
          <w:rFonts w:ascii="宋体" w:hAnsi="宋体" w:hint="eastAsia"/>
          <w:color w:val="000000"/>
          <w:sz w:val="18"/>
          <w:szCs w:val="18"/>
        </w:rPr>
        <w:t>睾丸和卵巢都能产生（   ）</w:t>
      </w:r>
    </w:p>
    <w:p w:rsidR="00E37810" w:rsidRPr="00E37810" w:rsidRDefault="00E37810" w:rsidP="005B7049">
      <w:pPr>
        <w:tabs>
          <w:tab w:val="left" w:pos="420"/>
          <w:tab w:val="left" w:pos="2611"/>
          <w:tab w:val="left" w:pos="5040"/>
          <w:tab w:val="left" w:pos="7560"/>
        </w:tabs>
        <w:spacing w:line="400" w:lineRule="exact"/>
        <w:ind w:firstLineChars="156" w:firstLine="281"/>
        <w:rPr>
          <w:rFonts w:ascii="宋体" w:hAnsi="宋体"/>
          <w:color w:val="000000"/>
          <w:sz w:val="18"/>
          <w:szCs w:val="18"/>
        </w:rPr>
      </w:pPr>
      <w:r w:rsidRPr="00E37810">
        <w:rPr>
          <w:rFonts w:ascii="宋体" w:hAnsi="宋体" w:hint="eastAsia"/>
          <w:color w:val="000000"/>
          <w:sz w:val="18"/>
          <w:szCs w:val="18"/>
        </w:rPr>
        <w:t>A.</w:t>
      </w:r>
      <w:r w:rsidR="00651395">
        <w:rPr>
          <w:rFonts w:ascii="宋体" w:hAnsi="宋体" w:hint="eastAsia"/>
          <w:color w:val="000000"/>
          <w:sz w:val="18"/>
          <w:szCs w:val="18"/>
        </w:rPr>
        <w:t xml:space="preserve">精子和雄性激素  </w:t>
      </w:r>
      <w:r w:rsidR="00D532F1">
        <w:rPr>
          <w:rFonts w:ascii="宋体" w:hAnsi="宋体" w:hint="eastAsia"/>
          <w:color w:val="000000"/>
          <w:sz w:val="18"/>
          <w:szCs w:val="18"/>
        </w:rPr>
        <w:t xml:space="preserve">  </w:t>
      </w:r>
      <w:r w:rsidR="00651395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E37810">
        <w:rPr>
          <w:rFonts w:ascii="宋体" w:hAnsi="宋体" w:hint="eastAsia"/>
          <w:color w:val="000000"/>
          <w:sz w:val="18"/>
          <w:szCs w:val="18"/>
        </w:rPr>
        <w:t>B.</w:t>
      </w:r>
      <w:r w:rsidR="00651395">
        <w:rPr>
          <w:rFonts w:ascii="宋体" w:hAnsi="宋体" w:hint="eastAsia"/>
          <w:color w:val="000000"/>
          <w:sz w:val="18"/>
          <w:szCs w:val="18"/>
        </w:rPr>
        <w:t xml:space="preserve">卵细胞和雌性激素     </w:t>
      </w:r>
      <w:r w:rsidRPr="00E37810">
        <w:rPr>
          <w:rFonts w:ascii="宋体" w:hAnsi="宋体" w:hint="eastAsia"/>
          <w:color w:val="000000"/>
          <w:sz w:val="18"/>
          <w:szCs w:val="18"/>
        </w:rPr>
        <w:t>C.</w:t>
      </w:r>
      <w:r w:rsidR="00651395">
        <w:rPr>
          <w:rFonts w:ascii="宋体" w:hAnsi="宋体" w:hint="eastAsia"/>
          <w:color w:val="000000"/>
          <w:sz w:val="18"/>
          <w:szCs w:val="18"/>
        </w:rPr>
        <w:t xml:space="preserve">生殖细胞和性激素 </w:t>
      </w:r>
      <w:r w:rsidR="00681C91">
        <w:rPr>
          <w:rFonts w:ascii="宋体" w:hAnsi="宋体" w:hint="eastAsia"/>
          <w:noProof/>
          <w:color w:val="000000"/>
          <w:sz w:val="18"/>
          <w:szCs w:val="18"/>
        </w:rPr>
        <w:t xml:space="preserve">  </w:t>
      </w:r>
      <w:r w:rsidRPr="00E37810">
        <w:rPr>
          <w:rFonts w:ascii="宋体" w:hAnsi="宋体" w:hint="eastAsia"/>
          <w:color w:val="000000"/>
          <w:sz w:val="18"/>
          <w:szCs w:val="18"/>
        </w:rPr>
        <w:t xml:space="preserve"> D.</w:t>
      </w:r>
      <w:r w:rsidR="00651395">
        <w:rPr>
          <w:rFonts w:ascii="宋体" w:hAnsi="宋体" w:hint="eastAsia"/>
          <w:color w:val="000000"/>
          <w:sz w:val="18"/>
          <w:szCs w:val="18"/>
        </w:rPr>
        <w:t>生殖细胞和黏液</w:t>
      </w:r>
      <w:r w:rsidR="00651395" w:rsidRPr="00E37810">
        <w:rPr>
          <w:rFonts w:ascii="宋体" w:hAnsi="宋体"/>
          <w:color w:val="000000"/>
          <w:sz w:val="18"/>
          <w:szCs w:val="18"/>
        </w:rPr>
        <w:t xml:space="preserve"> </w:t>
      </w:r>
    </w:p>
    <w:p w:rsidR="00651395" w:rsidRPr="00651395" w:rsidRDefault="00EC5A9E" w:rsidP="005B7049">
      <w:pPr>
        <w:spacing w:line="40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</w:t>
      </w:r>
      <w:r w:rsidR="00723EF7" w:rsidRPr="00F04463">
        <w:rPr>
          <w:rFonts w:ascii="宋体" w:hAnsi="宋体" w:cs="宋体" w:hint="eastAsia"/>
          <w:sz w:val="18"/>
          <w:szCs w:val="18"/>
        </w:rPr>
        <w:t xml:space="preserve">. </w:t>
      </w:r>
      <w:r w:rsidR="00651395" w:rsidRPr="00651395">
        <w:rPr>
          <w:rFonts w:ascii="宋体" w:hAnsi="宋体" w:cs="宋体" w:hint="eastAsia"/>
          <w:sz w:val="18"/>
          <w:szCs w:val="18"/>
        </w:rPr>
        <w:t>人的胚胎发育是从受精卵开始的，从受精卵的形成到婴儿的出生依次要经历的场所是</w:t>
      </w:r>
      <w:r w:rsidR="00D532F1">
        <w:rPr>
          <w:rFonts w:ascii="宋体" w:hAnsi="宋体" w:cs="宋体" w:hint="eastAsia"/>
          <w:sz w:val="18"/>
          <w:szCs w:val="18"/>
        </w:rPr>
        <w:t>（   ）</w:t>
      </w:r>
    </w:p>
    <w:p w:rsidR="00651395" w:rsidRPr="00651395" w:rsidRDefault="00EC5A9E" w:rsidP="005B7049">
      <w:pPr>
        <w:spacing w:line="40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</w:t>
      </w:r>
      <w:r w:rsidR="00651395" w:rsidRPr="00651395">
        <w:rPr>
          <w:rFonts w:ascii="宋体" w:hAnsi="宋体" w:cs="宋体" w:hint="eastAsia"/>
          <w:sz w:val="18"/>
          <w:szCs w:val="18"/>
        </w:rPr>
        <w:t>①睾丸②卵巢③子宫④输卵管⑤输精管⑥阴道</w:t>
      </w:r>
    </w:p>
    <w:p w:rsidR="00651395" w:rsidRPr="00651395" w:rsidRDefault="00EC5A9E" w:rsidP="005B7049">
      <w:pPr>
        <w:spacing w:line="40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</w:t>
      </w:r>
      <w:r w:rsidR="00651395" w:rsidRPr="00651395">
        <w:rPr>
          <w:rFonts w:ascii="宋体" w:hAnsi="宋体" w:cs="宋体" w:hint="eastAsia"/>
          <w:sz w:val="18"/>
          <w:szCs w:val="18"/>
        </w:rPr>
        <w:t>A.③④⑥</w:t>
      </w:r>
      <w:r w:rsidR="003C50F4">
        <w:rPr>
          <w:rFonts w:ascii="宋体" w:hAnsi="宋体" w:cs="宋体" w:hint="eastAsia"/>
          <w:sz w:val="18"/>
          <w:szCs w:val="18"/>
        </w:rPr>
        <w:t xml:space="preserve">   </w:t>
      </w:r>
      <w:r w:rsidR="00651395" w:rsidRPr="00651395">
        <w:rPr>
          <w:rFonts w:ascii="宋体" w:hAnsi="宋体" w:cs="宋体" w:hint="eastAsia"/>
          <w:sz w:val="18"/>
          <w:szCs w:val="18"/>
        </w:rPr>
        <w:t>B.②⑤③⑥</w:t>
      </w:r>
      <w:r w:rsidR="003C50F4">
        <w:rPr>
          <w:rFonts w:ascii="宋体" w:hAnsi="宋体" w:cs="宋体" w:hint="eastAsia"/>
          <w:sz w:val="18"/>
          <w:szCs w:val="18"/>
        </w:rPr>
        <w:t xml:space="preserve">   </w:t>
      </w:r>
      <w:r w:rsidR="00651395" w:rsidRPr="00651395">
        <w:rPr>
          <w:rFonts w:ascii="宋体" w:hAnsi="宋体" w:cs="宋体" w:hint="eastAsia"/>
          <w:sz w:val="18"/>
          <w:szCs w:val="18"/>
        </w:rPr>
        <w:t>C.④③⑥</w:t>
      </w:r>
      <w:r w:rsidR="003C50F4">
        <w:rPr>
          <w:rFonts w:ascii="宋体" w:hAnsi="宋体" w:cs="宋体" w:hint="eastAsia"/>
          <w:sz w:val="18"/>
          <w:szCs w:val="18"/>
        </w:rPr>
        <w:t xml:space="preserve"> </w:t>
      </w:r>
      <w:r w:rsidR="00681C91">
        <w:rPr>
          <w:rFonts w:ascii="宋体" w:hAnsi="宋体" w:cs="宋体" w:hint="eastAsia"/>
          <w:sz w:val="18"/>
          <w:szCs w:val="18"/>
        </w:rPr>
        <w:t xml:space="preserve"> </w:t>
      </w:r>
      <w:r w:rsidR="003C50F4">
        <w:rPr>
          <w:rFonts w:ascii="宋体" w:hAnsi="宋体" w:cs="宋体" w:hint="eastAsia"/>
          <w:sz w:val="18"/>
          <w:szCs w:val="18"/>
        </w:rPr>
        <w:t xml:space="preserve"> </w:t>
      </w:r>
      <w:r w:rsidR="00651395" w:rsidRPr="00651395">
        <w:rPr>
          <w:rFonts w:ascii="宋体" w:hAnsi="宋体" w:cs="宋体" w:hint="eastAsia"/>
          <w:sz w:val="18"/>
          <w:szCs w:val="18"/>
        </w:rPr>
        <w:t>D.②④③⑥</w:t>
      </w:r>
    </w:p>
    <w:p w:rsidR="00651395" w:rsidRPr="00651395" w:rsidRDefault="00EC5A9E" w:rsidP="005B7049">
      <w:pPr>
        <w:spacing w:line="40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</w:t>
      </w:r>
      <w:r w:rsidR="00723EF7">
        <w:rPr>
          <w:rFonts w:ascii="宋体" w:hAnsi="宋体" w:cs="宋体" w:hint="eastAsia"/>
          <w:sz w:val="18"/>
          <w:szCs w:val="18"/>
        </w:rPr>
        <w:t>.</w:t>
      </w:r>
      <w:r w:rsidR="00651395" w:rsidRPr="00651395">
        <w:rPr>
          <w:rFonts w:hint="eastAsia"/>
        </w:rPr>
        <w:t xml:space="preserve"> </w:t>
      </w:r>
      <w:r w:rsidR="00651395" w:rsidRPr="00651395">
        <w:rPr>
          <w:rFonts w:ascii="宋体" w:hAnsi="宋体" w:cs="宋体" w:hint="eastAsia"/>
          <w:sz w:val="18"/>
          <w:szCs w:val="18"/>
        </w:rPr>
        <w:t>下列关于青春期发育特征的描述中，不正确的是</w:t>
      </w:r>
      <w:r w:rsidR="00D532F1">
        <w:rPr>
          <w:rFonts w:ascii="宋体" w:hAnsi="宋体" w:cs="宋体" w:hint="eastAsia"/>
          <w:sz w:val="18"/>
          <w:szCs w:val="18"/>
        </w:rPr>
        <w:t>（   ）</w:t>
      </w:r>
    </w:p>
    <w:p w:rsidR="00651395" w:rsidRPr="00651395" w:rsidRDefault="00651395" w:rsidP="00D532F1">
      <w:pPr>
        <w:spacing w:line="400" w:lineRule="exact"/>
        <w:ind w:firstLineChars="100" w:firstLine="180"/>
        <w:jc w:val="left"/>
        <w:rPr>
          <w:rFonts w:ascii="宋体" w:hAnsi="宋体" w:cs="宋体"/>
          <w:sz w:val="18"/>
          <w:szCs w:val="18"/>
        </w:rPr>
      </w:pPr>
      <w:r w:rsidRPr="00651395">
        <w:rPr>
          <w:rFonts w:ascii="宋体" w:hAnsi="宋体" w:cs="宋体" w:hint="eastAsia"/>
          <w:sz w:val="18"/>
          <w:szCs w:val="18"/>
        </w:rPr>
        <w:t>A</w:t>
      </w:r>
      <w:r w:rsidR="003C50F4">
        <w:rPr>
          <w:rFonts w:ascii="宋体" w:hAnsi="宋体" w:cs="宋体" w:hint="eastAsia"/>
          <w:sz w:val="18"/>
          <w:szCs w:val="18"/>
        </w:rPr>
        <w:t>.</w:t>
      </w:r>
      <w:r w:rsidRPr="00651395">
        <w:rPr>
          <w:rFonts w:ascii="宋体" w:hAnsi="宋体" w:cs="宋体" w:hint="eastAsia"/>
          <w:sz w:val="18"/>
          <w:szCs w:val="18"/>
        </w:rPr>
        <w:t>身高和体重迅速增加</w:t>
      </w:r>
      <w:r w:rsidR="003C50F4">
        <w:rPr>
          <w:rFonts w:ascii="宋体" w:hAnsi="宋体" w:cs="宋体" w:hint="eastAsia"/>
          <w:sz w:val="18"/>
          <w:szCs w:val="18"/>
        </w:rPr>
        <w:t xml:space="preserve">          </w:t>
      </w:r>
      <w:r w:rsidRPr="00651395">
        <w:rPr>
          <w:rFonts w:ascii="宋体" w:hAnsi="宋体" w:cs="宋体" w:hint="eastAsia"/>
          <w:sz w:val="18"/>
          <w:szCs w:val="18"/>
        </w:rPr>
        <w:t>B</w:t>
      </w:r>
      <w:r w:rsidR="003C50F4">
        <w:rPr>
          <w:rFonts w:ascii="宋体" w:hAnsi="宋体" w:cs="宋体" w:hint="eastAsia"/>
          <w:sz w:val="18"/>
          <w:szCs w:val="18"/>
        </w:rPr>
        <w:t>.</w:t>
      </w:r>
      <w:r w:rsidRPr="00651395">
        <w:rPr>
          <w:rFonts w:ascii="宋体" w:hAnsi="宋体" w:cs="宋体" w:hint="eastAsia"/>
          <w:sz w:val="18"/>
          <w:szCs w:val="18"/>
        </w:rPr>
        <w:t>性器官和第二性征发育不明显</w:t>
      </w:r>
    </w:p>
    <w:p w:rsidR="00723EF7" w:rsidRPr="00F04463" w:rsidRDefault="00651395" w:rsidP="00D532F1">
      <w:pPr>
        <w:spacing w:line="400" w:lineRule="exact"/>
        <w:ind w:firstLineChars="100" w:firstLine="180"/>
        <w:jc w:val="left"/>
        <w:rPr>
          <w:rFonts w:ascii="宋体" w:hAnsi="宋体" w:cs="宋体"/>
          <w:sz w:val="18"/>
          <w:szCs w:val="18"/>
        </w:rPr>
      </w:pPr>
      <w:r w:rsidRPr="00651395">
        <w:rPr>
          <w:rFonts w:ascii="宋体" w:hAnsi="宋体" w:cs="宋体" w:hint="eastAsia"/>
          <w:sz w:val="18"/>
          <w:szCs w:val="18"/>
        </w:rPr>
        <w:t>C</w:t>
      </w:r>
      <w:r w:rsidR="003C50F4">
        <w:rPr>
          <w:rFonts w:ascii="宋体" w:hAnsi="宋体" w:cs="宋体" w:hint="eastAsia"/>
          <w:sz w:val="18"/>
          <w:szCs w:val="18"/>
        </w:rPr>
        <w:t>.</w:t>
      </w:r>
      <w:r w:rsidRPr="00651395">
        <w:rPr>
          <w:rFonts w:ascii="宋体" w:hAnsi="宋体" w:cs="宋体" w:hint="eastAsia"/>
          <w:sz w:val="18"/>
          <w:szCs w:val="18"/>
        </w:rPr>
        <w:t>神经系统功能显著增强</w:t>
      </w:r>
      <w:r w:rsidR="003C50F4">
        <w:rPr>
          <w:rFonts w:ascii="宋体" w:hAnsi="宋体" w:cs="宋体" w:hint="eastAsia"/>
          <w:sz w:val="18"/>
          <w:szCs w:val="18"/>
        </w:rPr>
        <w:t xml:space="preserve">        </w:t>
      </w:r>
      <w:r w:rsidRPr="00651395">
        <w:rPr>
          <w:rFonts w:ascii="宋体" w:hAnsi="宋体" w:cs="宋体" w:hint="eastAsia"/>
          <w:sz w:val="18"/>
          <w:szCs w:val="18"/>
        </w:rPr>
        <w:t>D</w:t>
      </w:r>
      <w:r w:rsidR="003C50F4">
        <w:rPr>
          <w:rFonts w:ascii="宋体" w:hAnsi="宋体" w:cs="宋体" w:hint="eastAsia"/>
          <w:sz w:val="18"/>
          <w:szCs w:val="18"/>
        </w:rPr>
        <w:t>.</w:t>
      </w:r>
      <w:r w:rsidRPr="00651395">
        <w:rPr>
          <w:rFonts w:ascii="宋体" w:hAnsi="宋体" w:cs="宋体" w:hint="eastAsia"/>
          <w:sz w:val="18"/>
          <w:szCs w:val="18"/>
        </w:rPr>
        <w:t>心肺功能显著增强</w:t>
      </w:r>
    </w:p>
    <w:tbl>
      <w:tblPr>
        <w:tblW w:w="8523" w:type="dxa"/>
        <w:tblLayout w:type="fixed"/>
        <w:tblLook w:val="0000"/>
      </w:tblPr>
      <w:tblGrid>
        <w:gridCol w:w="8287"/>
        <w:gridCol w:w="236"/>
      </w:tblGrid>
      <w:tr w:rsidR="00967808" w:rsidRPr="00003449" w:rsidTr="008A2034">
        <w:tc>
          <w:tcPr>
            <w:tcW w:w="8287" w:type="dxa"/>
          </w:tcPr>
          <w:p w:rsidR="004E3803" w:rsidRPr="00003449" w:rsidRDefault="00EC5A9E" w:rsidP="005B7049">
            <w:pPr>
              <w:pStyle w:val="DefaultParagraph"/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  <w:r w:rsidR="00E93DF1" w:rsidRPr="0000344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</w:t>
            </w:r>
            <w:r w:rsidR="00651395" w:rsidRPr="0065139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下列营养物质中，能为人体生命活动提供能量的是</w:t>
            </w:r>
            <w:r w:rsidR="00D532F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（   </w:t>
            </w:r>
            <w:r w:rsidR="00681C9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D532F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①糖类</w:t>
            </w:r>
            <w:r w:rsidR="003C50F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②</w:t>
            </w:r>
            <w:r w:rsidR="003C50F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脂肪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③</w:t>
            </w:r>
            <w:r w:rsidR="003C50F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蛋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白质</w:t>
            </w:r>
            <w:r w:rsidR="003C50F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④水</w:t>
            </w:r>
            <w:r w:rsidR="003C50F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65139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⑤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无机盐</w:t>
            </w:r>
            <w:r w:rsidR="003C50F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⑥维生素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D532F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A.④</w:t>
            </w:r>
            <w:r w:rsidR="0065139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⑤</w:t>
            </w:r>
            <w:r w:rsidR="00651395" w:rsidRPr="00651395">
              <w:rPr>
                <w:rFonts w:asciiTheme="minorEastAsia" w:eastAsiaTheme="minorEastAsia" w:hAnsiTheme="minorEastAsia" w:cs="宋体"/>
                <w:sz w:val="18"/>
                <w:szCs w:val="18"/>
              </w:rPr>
              <w:t>⑥</w:t>
            </w:r>
            <w:r w:rsidR="0065139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B.①②④  C.①②③   D.①②⑤</w:t>
            </w:r>
          </w:p>
          <w:p w:rsidR="00EF6BD4" w:rsidRPr="00003449" w:rsidRDefault="00EC5A9E" w:rsidP="00EC5A9E">
            <w:pPr>
              <w:pStyle w:val="DefaultParagraph"/>
              <w:spacing w:line="400" w:lineRule="exact"/>
              <w:ind w:leftChars="18" w:left="3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4E3803" w:rsidRPr="00003449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651395" w:rsidRPr="0065139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3C50F4">
              <w:rPr>
                <w:rFonts w:asciiTheme="minorEastAsia" w:eastAsiaTheme="minorEastAsia" w:hAnsiTheme="minorEastAsia"/>
                <w:sz w:val="18"/>
                <w:szCs w:val="18"/>
              </w:rPr>
              <w:t>一般地说，每百克蔬菜或水果中营养物质比肉、蛋</w:t>
            </w:r>
            <w:r w:rsidR="003C50F4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t>鱼多的一项是</w:t>
            </w:r>
            <w:r w:rsidR="006513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 </w:t>
            </w:r>
            <w:r w:rsidR="00681C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532F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6513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）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t>A.</w:t>
            </w:r>
            <w:r w:rsidR="006513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脂肪     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="003C50F4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t>蛋自质</w:t>
            </w:r>
            <w:r w:rsidR="006513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 w:rsidR="003C50F4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651395" w:rsidRPr="00651395">
              <w:rPr>
                <w:rFonts w:asciiTheme="minorEastAsia" w:eastAsiaTheme="minorEastAsia" w:hAnsiTheme="minorEastAsia"/>
                <w:sz w:val="18"/>
                <w:szCs w:val="18"/>
              </w:rPr>
              <w:t>维生素和无机盐</w:t>
            </w:r>
            <w:r w:rsidR="006513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532F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6513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D.糖类</w:t>
            </w:r>
          </w:p>
        </w:tc>
        <w:tc>
          <w:tcPr>
            <w:tcW w:w="236" w:type="dxa"/>
          </w:tcPr>
          <w:p w:rsidR="00723EF7" w:rsidRPr="00003449" w:rsidRDefault="00723EF7" w:rsidP="005B7049">
            <w:pPr>
              <w:spacing w:line="400" w:lineRule="exact"/>
              <w:ind w:left="360" w:hangingChars="200" w:hanging="360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3C50F4" w:rsidRDefault="00EC5A9E" w:rsidP="00EC5A9E">
      <w:pPr>
        <w:spacing w:line="360" w:lineRule="exact"/>
        <w:ind w:leftChars="43" w:left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宋体" w:hint="eastAsia"/>
          <w:sz w:val="18"/>
          <w:szCs w:val="18"/>
        </w:rPr>
        <w:t>8</w:t>
      </w:r>
      <w:r w:rsidR="005C4075" w:rsidRPr="00003449">
        <w:rPr>
          <w:rFonts w:asciiTheme="minorEastAsia" w:hAnsiTheme="minorEastAsia" w:cs="宋体" w:hint="eastAsia"/>
          <w:sz w:val="18"/>
          <w:szCs w:val="18"/>
        </w:rPr>
        <w:t>.</w:t>
      </w:r>
      <w:r w:rsidR="005C4075" w:rsidRPr="00003449">
        <w:rPr>
          <w:rFonts w:asciiTheme="minorEastAsia" w:hAnsiTheme="minorEastAsia" w:cs="Songti SC Regular" w:hint="eastAsia"/>
          <w:kern w:val="0"/>
          <w:sz w:val="24"/>
          <w:szCs w:val="24"/>
        </w:rPr>
        <w:t xml:space="preserve"> </w:t>
      </w:r>
      <w:r w:rsidR="00C51F4E" w:rsidRPr="00C51F4E">
        <w:rPr>
          <w:rFonts w:asciiTheme="minorEastAsia" w:hAnsiTheme="minorEastAsia"/>
          <w:sz w:val="18"/>
          <w:szCs w:val="18"/>
        </w:rPr>
        <w:t>经常食用胡萝卜或适量动物肝脏，有利于预防</w:t>
      </w:r>
      <w:r w:rsidR="003C50F4">
        <w:rPr>
          <w:rFonts w:asciiTheme="minorEastAsia" w:hAnsiTheme="minorEastAsia" w:hint="eastAsia"/>
          <w:sz w:val="18"/>
          <w:szCs w:val="18"/>
        </w:rPr>
        <w:t xml:space="preserve">（ </w:t>
      </w:r>
      <w:r w:rsidR="00681C91">
        <w:rPr>
          <w:rFonts w:asciiTheme="minorEastAsia" w:hAnsiTheme="minorEastAsia" w:hint="eastAsia"/>
          <w:sz w:val="18"/>
          <w:szCs w:val="18"/>
        </w:rPr>
        <w:t xml:space="preserve"> </w:t>
      </w:r>
      <w:r w:rsidR="003C50F4">
        <w:rPr>
          <w:rFonts w:asciiTheme="minorEastAsia" w:hAnsiTheme="minorEastAsia" w:hint="eastAsia"/>
          <w:sz w:val="18"/>
          <w:szCs w:val="18"/>
        </w:rPr>
        <w:t xml:space="preserve">  ）</w:t>
      </w:r>
      <w:r w:rsidR="00C51F4E" w:rsidRPr="00C51F4E">
        <w:rPr>
          <w:rFonts w:asciiTheme="minorEastAsia" w:hAnsiTheme="minorEastAsia"/>
          <w:sz w:val="18"/>
          <w:szCs w:val="18"/>
        </w:rPr>
        <w:br/>
      </w:r>
      <w:r w:rsidR="00C51F4E">
        <w:rPr>
          <w:rFonts w:asciiTheme="minorEastAsia" w:hAnsiTheme="minorEastAsia" w:hint="eastAsia"/>
          <w:sz w:val="18"/>
          <w:szCs w:val="18"/>
        </w:rPr>
        <w:t xml:space="preserve">A. 坏血病  </w:t>
      </w:r>
      <w:r w:rsidR="003C50F4">
        <w:rPr>
          <w:rFonts w:asciiTheme="minorEastAsia" w:hAnsiTheme="minorEastAsia" w:hint="eastAsia"/>
          <w:sz w:val="18"/>
          <w:szCs w:val="18"/>
        </w:rPr>
        <w:t xml:space="preserve">       </w:t>
      </w:r>
      <w:r w:rsidR="00C51F4E">
        <w:rPr>
          <w:rFonts w:asciiTheme="minorEastAsia" w:hAnsiTheme="minorEastAsia" w:hint="eastAsia"/>
          <w:sz w:val="18"/>
          <w:szCs w:val="18"/>
        </w:rPr>
        <w:t xml:space="preserve">B.夜盲症 </w:t>
      </w:r>
      <w:r w:rsidR="003C50F4">
        <w:rPr>
          <w:rFonts w:asciiTheme="minorEastAsia" w:hAnsiTheme="minorEastAsia" w:hint="eastAsia"/>
          <w:sz w:val="18"/>
          <w:szCs w:val="18"/>
        </w:rPr>
        <w:t xml:space="preserve">       </w:t>
      </w:r>
      <w:r w:rsidR="00C51F4E">
        <w:rPr>
          <w:rFonts w:asciiTheme="minorEastAsia" w:hAnsiTheme="minorEastAsia" w:hint="eastAsia"/>
          <w:sz w:val="18"/>
          <w:szCs w:val="18"/>
        </w:rPr>
        <w:t xml:space="preserve"> </w:t>
      </w:r>
      <w:r w:rsidR="00C51F4E" w:rsidRPr="00C51F4E">
        <w:rPr>
          <w:rFonts w:asciiTheme="minorEastAsia" w:hAnsiTheme="minorEastAsia"/>
          <w:sz w:val="18"/>
          <w:szCs w:val="18"/>
        </w:rPr>
        <w:t>C</w:t>
      </w:r>
      <w:r w:rsidR="003C50F4">
        <w:rPr>
          <w:rFonts w:asciiTheme="minorEastAsia" w:hAnsiTheme="minorEastAsia" w:hint="eastAsia"/>
          <w:sz w:val="18"/>
          <w:szCs w:val="18"/>
        </w:rPr>
        <w:t>.</w:t>
      </w:r>
      <w:r w:rsidR="00C51F4E" w:rsidRPr="00C51F4E">
        <w:rPr>
          <w:rFonts w:asciiTheme="minorEastAsia" w:hAnsiTheme="minorEastAsia"/>
          <w:sz w:val="18"/>
          <w:szCs w:val="18"/>
        </w:rPr>
        <w:t>大脖子病</w:t>
      </w:r>
      <w:r w:rsidR="003C50F4">
        <w:rPr>
          <w:rFonts w:asciiTheme="minorEastAsia" w:hAnsiTheme="minorEastAsia" w:hint="eastAsia"/>
          <w:sz w:val="18"/>
          <w:szCs w:val="18"/>
        </w:rPr>
        <w:t xml:space="preserve">    </w:t>
      </w:r>
      <w:r w:rsidR="00C51F4E">
        <w:rPr>
          <w:rFonts w:asciiTheme="minorEastAsia" w:hAnsiTheme="minorEastAsia" w:hint="eastAsia"/>
          <w:sz w:val="18"/>
          <w:szCs w:val="18"/>
        </w:rPr>
        <w:t xml:space="preserve">  </w:t>
      </w:r>
      <w:r w:rsidR="00C51F4E" w:rsidRPr="00C51F4E">
        <w:rPr>
          <w:rFonts w:asciiTheme="minorEastAsia" w:hAnsiTheme="minorEastAsia"/>
          <w:sz w:val="18"/>
          <w:szCs w:val="18"/>
        </w:rPr>
        <w:t>D.贫血</w:t>
      </w:r>
    </w:p>
    <w:p w:rsidR="00C57562" w:rsidRPr="00C57562" w:rsidRDefault="00C57562" w:rsidP="00EC5A9E">
      <w:pPr>
        <w:spacing w:line="360" w:lineRule="exact"/>
        <w:ind w:leftChars="43" w:left="90"/>
        <w:jc w:val="left"/>
        <w:rPr>
          <w:rFonts w:asciiTheme="minorEastAsia" w:hAnsiTheme="minorEastAsia"/>
          <w:sz w:val="18"/>
          <w:szCs w:val="18"/>
        </w:rPr>
      </w:pPr>
    </w:p>
    <w:p w:rsidR="003C50F4" w:rsidRDefault="00C57562" w:rsidP="00EC5A9E">
      <w:pPr>
        <w:spacing w:line="276" w:lineRule="auto"/>
        <w:ind w:leftChars="43" w:left="9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lastRenderedPageBreak/>
        <w:t xml:space="preserve"> </w:t>
      </w:r>
      <w:r w:rsidR="00EC5A9E">
        <w:rPr>
          <w:rFonts w:asciiTheme="minorEastAsia" w:hAnsiTheme="minorEastAsia" w:cs="宋体" w:hint="eastAsia"/>
          <w:kern w:val="0"/>
          <w:sz w:val="18"/>
          <w:szCs w:val="18"/>
        </w:rPr>
        <w:t>9</w:t>
      </w:r>
      <w:r w:rsidR="00696C9C" w:rsidRPr="00C51F4E">
        <w:rPr>
          <w:rFonts w:asciiTheme="minorEastAsia" w:hAnsiTheme="minorEastAsia" w:cs="宋体" w:hint="eastAsia"/>
          <w:kern w:val="0"/>
          <w:sz w:val="18"/>
          <w:szCs w:val="18"/>
        </w:rPr>
        <w:t>.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 xml:space="preserve"> </w:t>
      </w:r>
      <w:r w:rsidR="00C51F4E" w:rsidRPr="00C51F4E">
        <w:rPr>
          <w:rFonts w:asciiTheme="minorEastAsia" w:hAnsiTheme="minorEastAsia" w:cs="宋体" w:hint="eastAsia"/>
          <w:kern w:val="0"/>
          <w:sz w:val="18"/>
          <w:szCs w:val="18"/>
        </w:rPr>
        <w:t>馒头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是一种主食，淀粉是其主要成分，人体参与淀粉消化的消化液有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 xml:space="preserve">（  </w:t>
      </w:r>
      <w:r w:rsidR="00D532F1"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 xml:space="preserve"> ）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br/>
      </w: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A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>.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胃液、胆汁、胰液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    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B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>.唾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液、肠液、胰液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br/>
      </w: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C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>.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胆汁、肠液、胰液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    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D</w:t>
      </w:r>
      <w:r w:rsidR="003C50F4">
        <w:rPr>
          <w:rFonts w:asciiTheme="minorEastAsia" w:hAnsiTheme="minorEastAsia" w:cs="宋体" w:hint="eastAsia"/>
          <w:kern w:val="0"/>
          <w:sz w:val="18"/>
          <w:szCs w:val="18"/>
        </w:rPr>
        <w:t>.</w:t>
      </w:r>
      <w:r w:rsidR="00C51F4E" w:rsidRPr="00C51F4E">
        <w:rPr>
          <w:rFonts w:asciiTheme="minorEastAsia" w:hAnsiTheme="minorEastAsia" w:cs="宋体"/>
          <w:kern w:val="0"/>
          <w:sz w:val="18"/>
          <w:szCs w:val="18"/>
        </w:rPr>
        <w:t>唾液、胃液、肠液</w:t>
      </w:r>
    </w:p>
    <w:p w:rsidR="003C50F4" w:rsidRDefault="00EC5A9E" w:rsidP="009938C2">
      <w:pPr>
        <w:spacing w:line="276" w:lineRule="auto"/>
        <w:ind w:leftChars="86" w:left="361" w:hangingChars="100" w:hanging="180"/>
        <w:jc w:val="lef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宋体" w:hint="eastAsia"/>
          <w:sz w:val="18"/>
          <w:szCs w:val="18"/>
        </w:rPr>
        <w:t>10</w:t>
      </w:r>
      <w:r w:rsidR="00723EF7" w:rsidRPr="00003449">
        <w:rPr>
          <w:rFonts w:asciiTheme="minorEastAsia" w:hAnsiTheme="minorEastAsia" w:cs="宋体" w:hint="eastAsia"/>
          <w:sz w:val="18"/>
          <w:szCs w:val="18"/>
        </w:rPr>
        <w:t xml:space="preserve">. </w:t>
      </w:r>
      <w:r w:rsidR="00C51F4E" w:rsidRPr="00C51F4E">
        <w:rPr>
          <w:rFonts w:asciiTheme="minorEastAsia" w:hAnsiTheme="minorEastAsia" w:cs="Times New Roman"/>
          <w:sz w:val="18"/>
          <w:szCs w:val="18"/>
        </w:rPr>
        <w:t>在口腔里细嚼馒头或米饭，觉得有甜味，这是因为</w:t>
      </w:r>
      <w:r w:rsidR="00D532F1">
        <w:rPr>
          <w:rFonts w:asciiTheme="minorEastAsia" w:hAnsiTheme="minorEastAsia" w:cs="Times New Roman" w:hint="eastAsia"/>
          <w:sz w:val="18"/>
          <w:szCs w:val="18"/>
        </w:rPr>
        <w:t>（   ）</w:t>
      </w:r>
      <w:r w:rsidR="00C51F4E" w:rsidRPr="00C51F4E">
        <w:rPr>
          <w:rFonts w:asciiTheme="minorEastAsia" w:hAnsiTheme="minorEastAsia" w:cs="Times New Roman"/>
          <w:sz w:val="18"/>
          <w:szCs w:val="18"/>
        </w:rPr>
        <w:br/>
        <w:t>A</w:t>
      </w:r>
      <w:r w:rsidR="003C50F4">
        <w:rPr>
          <w:rFonts w:asciiTheme="minorEastAsia" w:hAnsiTheme="minorEastAsia" w:cs="Times New Roman" w:hint="eastAsia"/>
          <w:sz w:val="18"/>
          <w:szCs w:val="18"/>
        </w:rPr>
        <w:t>.</w:t>
      </w:r>
      <w:r w:rsidR="00C51F4E" w:rsidRPr="00C51F4E">
        <w:rPr>
          <w:rFonts w:asciiTheme="minorEastAsia" w:hAnsiTheme="minorEastAsia" w:cs="Times New Roman"/>
          <w:sz w:val="18"/>
          <w:szCs w:val="18"/>
        </w:rPr>
        <w:t>淀粉分解成葡萄糖</w:t>
      </w:r>
      <w:r w:rsidR="003C50F4">
        <w:rPr>
          <w:rFonts w:asciiTheme="minorEastAsia" w:hAnsiTheme="minorEastAsia" w:cs="Times New Roman" w:hint="eastAsia"/>
          <w:sz w:val="18"/>
          <w:szCs w:val="18"/>
        </w:rPr>
        <w:t xml:space="preserve">      </w:t>
      </w:r>
      <w:r w:rsidR="00C51F4E" w:rsidRPr="00C51F4E">
        <w:rPr>
          <w:rFonts w:asciiTheme="minorEastAsia" w:hAnsiTheme="minorEastAsia" w:cs="Times New Roman"/>
          <w:sz w:val="18"/>
          <w:szCs w:val="18"/>
        </w:rPr>
        <w:t>B</w:t>
      </w:r>
      <w:r w:rsidR="003C50F4">
        <w:rPr>
          <w:rFonts w:asciiTheme="minorEastAsia" w:hAnsiTheme="minorEastAsia" w:cs="Times New Roman" w:hint="eastAsia"/>
          <w:sz w:val="18"/>
          <w:szCs w:val="18"/>
        </w:rPr>
        <w:t>.</w:t>
      </w:r>
      <w:r w:rsidR="00C51F4E" w:rsidRPr="00C51F4E">
        <w:rPr>
          <w:rFonts w:asciiTheme="minorEastAsia" w:hAnsiTheme="minorEastAsia" w:cs="Times New Roman"/>
          <w:sz w:val="18"/>
          <w:szCs w:val="18"/>
        </w:rPr>
        <w:t>淀粉分解成麦芽糖</w:t>
      </w:r>
    </w:p>
    <w:p w:rsidR="003C50F4" w:rsidRDefault="00C51F4E" w:rsidP="009938C2">
      <w:pPr>
        <w:spacing w:line="276" w:lineRule="auto"/>
        <w:ind w:leftChars="172" w:left="361"/>
        <w:jc w:val="left"/>
        <w:rPr>
          <w:rFonts w:asciiTheme="minorEastAsia" w:hAnsiTheme="minorEastAsia" w:cs="Times New Roman"/>
          <w:sz w:val="18"/>
          <w:szCs w:val="18"/>
        </w:rPr>
      </w:pPr>
      <w:r w:rsidRPr="00C51F4E">
        <w:rPr>
          <w:rFonts w:asciiTheme="minorEastAsia" w:hAnsiTheme="minorEastAsia" w:cs="Times New Roman"/>
          <w:sz w:val="18"/>
          <w:szCs w:val="18"/>
        </w:rPr>
        <w:t>C</w:t>
      </w:r>
      <w:r w:rsidR="003C50F4">
        <w:rPr>
          <w:rFonts w:asciiTheme="minorEastAsia" w:hAnsiTheme="minorEastAsia" w:cs="Times New Roman" w:hint="eastAsia"/>
          <w:sz w:val="18"/>
          <w:szCs w:val="18"/>
        </w:rPr>
        <w:t>.</w:t>
      </w:r>
      <w:r w:rsidRPr="00C51F4E">
        <w:rPr>
          <w:rFonts w:asciiTheme="minorEastAsia" w:hAnsiTheme="minorEastAsia" w:cs="Times New Roman"/>
          <w:sz w:val="18"/>
          <w:szCs w:val="18"/>
        </w:rPr>
        <w:t>蛋白质进行初步消化</w:t>
      </w:r>
      <w:r w:rsidR="003C50F4">
        <w:rPr>
          <w:rFonts w:asciiTheme="minorEastAsia" w:hAnsiTheme="minorEastAsia" w:cs="Times New Roman" w:hint="eastAsia"/>
          <w:sz w:val="18"/>
          <w:szCs w:val="18"/>
        </w:rPr>
        <w:t xml:space="preserve">    </w:t>
      </w:r>
      <w:r w:rsidRPr="00C51F4E">
        <w:rPr>
          <w:rFonts w:asciiTheme="minorEastAsia" w:hAnsiTheme="minorEastAsia" w:cs="Times New Roman"/>
          <w:sz w:val="18"/>
          <w:szCs w:val="18"/>
        </w:rPr>
        <w:t>D</w:t>
      </w:r>
      <w:r w:rsidR="003C50F4">
        <w:rPr>
          <w:rFonts w:asciiTheme="minorEastAsia" w:hAnsiTheme="minorEastAsia" w:cs="Times New Roman" w:hint="eastAsia"/>
          <w:sz w:val="18"/>
          <w:szCs w:val="18"/>
        </w:rPr>
        <w:t>.</w:t>
      </w:r>
      <w:r w:rsidRPr="00C51F4E">
        <w:rPr>
          <w:rFonts w:asciiTheme="minorEastAsia" w:hAnsiTheme="minorEastAsia" w:cs="Times New Roman"/>
          <w:sz w:val="18"/>
          <w:szCs w:val="18"/>
        </w:rPr>
        <w:t>蛋白质分解成氨基酸</w:t>
      </w:r>
    </w:p>
    <w:p w:rsidR="00E83C41" w:rsidRDefault="00EC5A9E" w:rsidP="00EC5A9E">
      <w:pPr>
        <w:spacing w:line="360" w:lineRule="exact"/>
        <w:ind w:leftChars="86" w:left="271" w:hangingChars="50" w:hanging="9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11</w:t>
      </w:r>
      <w:r w:rsidR="00723EF7" w:rsidRPr="00963271">
        <w:rPr>
          <w:rFonts w:ascii="宋体" w:hAnsi="宋体" w:cs="宋体" w:hint="eastAsia"/>
          <w:sz w:val="18"/>
          <w:szCs w:val="18"/>
        </w:rPr>
        <w:t>.</w:t>
      </w:r>
      <w:r w:rsidR="009D496F" w:rsidRPr="001C0298">
        <w:rPr>
          <w:sz w:val="18"/>
          <w:szCs w:val="18"/>
        </w:rPr>
        <w:t xml:space="preserve"> </w:t>
      </w:r>
      <w:r w:rsidR="00681C91">
        <w:rPr>
          <w:rFonts w:ascii="宋体" w:hAnsi="宋体"/>
          <w:sz w:val="18"/>
          <w:szCs w:val="18"/>
        </w:rPr>
        <w:t>在</w:t>
      </w:r>
      <w:r w:rsidR="00681C91">
        <w:rPr>
          <w:rFonts w:ascii="宋体" w:hAnsi="宋体" w:hint="eastAsia"/>
          <w:sz w:val="18"/>
          <w:szCs w:val="18"/>
        </w:rPr>
        <w:t>日</w:t>
      </w:r>
      <w:r w:rsidR="00C51F4E" w:rsidRPr="00C51F4E">
        <w:rPr>
          <w:rFonts w:ascii="宋体" w:hAnsi="宋体"/>
          <w:sz w:val="18"/>
          <w:szCs w:val="18"/>
        </w:rPr>
        <w:t>常生活中，我们要注意做到合理膳食，合理膳食是指</w:t>
      </w:r>
      <w:r w:rsidR="009938C2">
        <w:rPr>
          <w:rFonts w:ascii="宋体" w:hAnsi="宋体" w:hint="eastAsia"/>
          <w:sz w:val="18"/>
          <w:szCs w:val="18"/>
        </w:rPr>
        <w:t>（    ）</w:t>
      </w:r>
      <w:r w:rsidR="00C51F4E" w:rsidRPr="00C51F4E">
        <w:rPr>
          <w:rFonts w:ascii="宋体" w:hAnsi="宋体"/>
          <w:sz w:val="18"/>
          <w:szCs w:val="18"/>
        </w:rPr>
        <w:br/>
        <w:t>A</w:t>
      </w:r>
      <w:r w:rsidR="009938C2">
        <w:rPr>
          <w:rFonts w:ascii="宋体" w:hAnsi="宋体" w:hint="eastAsia"/>
          <w:sz w:val="18"/>
          <w:szCs w:val="18"/>
        </w:rPr>
        <w:t>.</w:t>
      </w:r>
      <w:r w:rsidR="00C51F4E" w:rsidRPr="00C51F4E">
        <w:rPr>
          <w:rFonts w:ascii="宋体" w:hAnsi="宋体"/>
          <w:sz w:val="18"/>
          <w:szCs w:val="18"/>
        </w:rPr>
        <w:t>多吃一些为人体提供能量的糖类物质</w:t>
      </w:r>
      <w:r w:rsidR="009938C2">
        <w:rPr>
          <w:rFonts w:ascii="宋体" w:hAnsi="宋体" w:hint="eastAsia"/>
          <w:sz w:val="18"/>
          <w:szCs w:val="18"/>
        </w:rPr>
        <w:t xml:space="preserve">                </w:t>
      </w:r>
      <w:r w:rsidR="00C51F4E" w:rsidRPr="00C51F4E">
        <w:rPr>
          <w:rFonts w:ascii="宋体" w:hAnsi="宋体"/>
          <w:sz w:val="18"/>
          <w:szCs w:val="18"/>
        </w:rPr>
        <w:t>B</w:t>
      </w:r>
      <w:r w:rsidR="009938C2">
        <w:rPr>
          <w:rFonts w:ascii="宋体" w:hAnsi="宋体" w:hint="eastAsia"/>
          <w:sz w:val="18"/>
          <w:szCs w:val="18"/>
        </w:rPr>
        <w:t>.</w:t>
      </w:r>
      <w:r w:rsidR="00C51F4E" w:rsidRPr="00C51F4E">
        <w:rPr>
          <w:rFonts w:ascii="宋体" w:hAnsi="宋体"/>
          <w:sz w:val="18"/>
          <w:szCs w:val="18"/>
        </w:rPr>
        <w:t>多吃一些含蛋白质的食物</w:t>
      </w:r>
      <w:r w:rsidR="00C51F4E" w:rsidRPr="00C51F4E">
        <w:rPr>
          <w:rFonts w:ascii="宋体" w:hAnsi="宋体"/>
          <w:sz w:val="18"/>
          <w:szCs w:val="18"/>
        </w:rPr>
        <w:br/>
        <w:t>C</w:t>
      </w:r>
      <w:r w:rsidR="009938C2">
        <w:rPr>
          <w:rFonts w:ascii="宋体" w:hAnsi="宋体" w:hint="eastAsia"/>
          <w:sz w:val="18"/>
          <w:szCs w:val="18"/>
        </w:rPr>
        <w:t>.</w:t>
      </w:r>
      <w:r w:rsidR="00C51F4E" w:rsidRPr="00C51F4E">
        <w:rPr>
          <w:rFonts w:ascii="宋体" w:hAnsi="宋体"/>
          <w:sz w:val="18"/>
          <w:szCs w:val="18"/>
        </w:rPr>
        <w:t>各种营养物质的比例合适，互相搭配合理</w:t>
      </w:r>
      <w:r w:rsidR="009938C2">
        <w:rPr>
          <w:rFonts w:ascii="宋体" w:hAnsi="宋体" w:hint="eastAsia"/>
          <w:sz w:val="18"/>
          <w:szCs w:val="18"/>
        </w:rPr>
        <w:t xml:space="preserve">            </w:t>
      </w:r>
      <w:r w:rsidR="00C51F4E" w:rsidRPr="00C51F4E">
        <w:rPr>
          <w:rFonts w:ascii="宋体" w:hAnsi="宋体"/>
          <w:sz w:val="18"/>
          <w:szCs w:val="18"/>
        </w:rPr>
        <w:t>D</w:t>
      </w:r>
      <w:r w:rsidR="009938C2">
        <w:rPr>
          <w:rFonts w:ascii="宋体" w:hAnsi="宋体" w:hint="eastAsia"/>
          <w:sz w:val="18"/>
          <w:szCs w:val="18"/>
        </w:rPr>
        <w:t>.</w:t>
      </w:r>
      <w:r w:rsidR="00C51F4E" w:rsidRPr="00C51F4E">
        <w:rPr>
          <w:rFonts w:ascii="宋体" w:hAnsi="宋体"/>
          <w:sz w:val="18"/>
          <w:szCs w:val="18"/>
        </w:rPr>
        <w:t>以肉类、蔬菜、水果为主</w:t>
      </w:r>
    </w:p>
    <w:p w:rsidR="00E83C41" w:rsidRDefault="00EC5A9E" w:rsidP="00E83C41">
      <w:pPr>
        <w:spacing w:line="40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12</w:t>
      </w:r>
      <w:r w:rsidR="00723EF7" w:rsidRPr="00963271">
        <w:rPr>
          <w:rFonts w:ascii="宋体" w:hAnsi="宋体" w:cs="宋体" w:hint="eastAsia"/>
          <w:sz w:val="18"/>
          <w:szCs w:val="18"/>
        </w:rPr>
        <w:t xml:space="preserve">. </w:t>
      </w:r>
      <w:r w:rsidR="00C51F4E" w:rsidRPr="00C51F4E">
        <w:rPr>
          <w:rFonts w:ascii="宋体" w:hAnsi="宋体" w:cs="宋体"/>
          <w:sz w:val="18"/>
          <w:szCs w:val="18"/>
        </w:rPr>
        <w:t>肺泡外缠绕着毛细血管，这有利于</w:t>
      </w:r>
      <w:r w:rsidR="009938C2">
        <w:rPr>
          <w:rFonts w:ascii="宋体" w:hAnsi="宋体" w:cs="宋体" w:hint="eastAsia"/>
          <w:sz w:val="18"/>
          <w:szCs w:val="18"/>
        </w:rPr>
        <w:t>（     ）</w:t>
      </w:r>
      <w:r w:rsidR="00C51F4E" w:rsidRPr="00C51F4E"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 w:hint="eastAsia"/>
          <w:sz w:val="18"/>
          <w:szCs w:val="18"/>
        </w:rPr>
        <w:t xml:space="preserve">   </w:t>
      </w:r>
      <w:r w:rsidR="009938C2" w:rsidRPr="00C51F4E">
        <w:rPr>
          <w:rFonts w:ascii="宋体" w:hAnsi="宋体" w:cs="宋体"/>
          <w:sz w:val="18"/>
          <w:szCs w:val="18"/>
        </w:rPr>
        <w:t>A</w:t>
      </w:r>
      <w:r w:rsidR="009938C2">
        <w:rPr>
          <w:rFonts w:ascii="宋体" w:hAnsi="宋体" w:cs="宋体" w:hint="eastAsia"/>
          <w:sz w:val="18"/>
          <w:szCs w:val="18"/>
        </w:rPr>
        <w:t>.</w:t>
      </w:r>
      <w:r w:rsidR="009938C2" w:rsidRPr="00C51F4E">
        <w:rPr>
          <w:rFonts w:ascii="宋体" w:hAnsi="宋体" w:cs="宋体"/>
          <w:sz w:val="18"/>
          <w:szCs w:val="18"/>
        </w:rPr>
        <w:t>肺与血液进行气体交换</w:t>
      </w:r>
      <w:r w:rsidR="009938C2">
        <w:rPr>
          <w:rFonts w:ascii="宋体" w:hAnsi="宋体" w:cs="宋体" w:hint="eastAsia"/>
          <w:sz w:val="18"/>
          <w:szCs w:val="18"/>
        </w:rPr>
        <w:t xml:space="preserve">        </w:t>
      </w:r>
      <w:r w:rsidR="00C51F4E" w:rsidRPr="00C51F4E">
        <w:rPr>
          <w:rFonts w:ascii="宋体" w:hAnsi="宋体" w:cs="宋体"/>
          <w:sz w:val="18"/>
          <w:szCs w:val="18"/>
        </w:rPr>
        <w:t>B</w:t>
      </w:r>
      <w:r w:rsidR="009938C2">
        <w:rPr>
          <w:rFonts w:ascii="宋体" w:hAnsi="宋体" w:cs="宋体" w:hint="eastAsia"/>
          <w:sz w:val="18"/>
          <w:szCs w:val="18"/>
        </w:rPr>
        <w:t>.</w:t>
      </w:r>
      <w:r w:rsidR="00C51F4E" w:rsidRPr="00C51F4E">
        <w:rPr>
          <w:rFonts w:ascii="宋体" w:hAnsi="宋体" w:cs="宋体"/>
          <w:sz w:val="18"/>
          <w:szCs w:val="18"/>
        </w:rPr>
        <w:t>肺与外界的气体交换</w:t>
      </w:r>
      <w:r w:rsidR="00C51F4E" w:rsidRPr="00C51F4E"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 w:hint="eastAsia"/>
          <w:sz w:val="18"/>
          <w:szCs w:val="18"/>
        </w:rPr>
        <w:t xml:space="preserve">   </w:t>
      </w:r>
      <w:r w:rsidR="009938C2" w:rsidRPr="00C51F4E">
        <w:rPr>
          <w:rFonts w:ascii="宋体" w:hAnsi="宋体" w:cs="宋体"/>
          <w:sz w:val="18"/>
          <w:szCs w:val="18"/>
        </w:rPr>
        <w:t>C</w:t>
      </w:r>
      <w:r w:rsidR="009938C2">
        <w:rPr>
          <w:rFonts w:ascii="宋体" w:hAnsi="宋体" w:cs="宋体" w:hint="eastAsia"/>
          <w:sz w:val="18"/>
          <w:szCs w:val="18"/>
        </w:rPr>
        <w:t>.</w:t>
      </w:r>
      <w:r w:rsidR="009938C2" w:rsidRPr="00C51F4E">
        <w:rPr>
          <w:rFonts w:ascii="宋体" w:hAnsi="宋体" w:cs="宋体"/>
          <w:sz w:val="18"/>
          <w:szCs w:val="18"/>
        </w:rPr>
        <w:t>增加肺进行气体交换的面积</w:t>
      </w:r>
      <w:r w:rsidR="009938C2">
        <w:rPr>
          <w:rFonts w:ascii="宋体" w:hAnsi="宋体" w:cs="宋体" w:hint="eastAsia"/>
          <w:sz w:val="18"/>
          <w:szCs w:val="18"/>
        </w:rPr>
        <w:t xml:space="preserve">    </w:t>
      </w:r>
      <w:r w:rsidR="00C51F4E" w:rsidRPr="00C51F4E">
        <w:rPr>
          <w:rFonts w:ascii="宋体" w:hAnsi="宋体" w:cs="宋体"/>
          <w:sz w:val="18"/>
          <w:szCs w:val="18"/>
        </w:rPr>
        <w:t>D</w:t>
      </w:r>
      <w:r w:rsidR="009938C2">
        <w:rPr>
          <w:rFonts w:ascii="宋体" w:hAnsi="宋体" w:cs="宋体" w:hint="eastAsia"/>
          <w:sz w:val="18"/>
          <w:szCs w:val="18"/>
        </w:rPr>
        <w:t>.</w:t>
      </w:r>
      <w:r w:rsidR="00C51F4E" w:rsidRPr="00C51F4E">
        <w:rPr>
          <w:rFonts w:ascii="宋体" w:hAnsi="宋体" w:cs="宋体"/>
          <w:sz w:val="18"/>
          <w:szCs w:val="18"/>
        </w:rPr>
        <w:t>气体顺利运输到组织</w:t>
      </w:r>
    </w:p>
    <w:p w:rsidR="00EC5A9E" w:rsidRDefault="00EC5A9E" w:rsidP="00E83C41"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13</w:t>
      </w:r>
      <w:r w:rsidR="00723EF7" w:rsidRPr="00963271">
        <w:rPr>
          <w:rFonts w:ascii="宋体" w:hAnsi="宋体" w:cs="宋体" w:hint="eastAsia"/>
          <w:sz w:val="18"/>
          <w:szCs w:val="18"/>
        </w:rPr>
        <w:t xml:space="preserve">. </w:t>
      </w:r>
      <w:r w:rsidR="008204D4" w:rsidRPr="00183666">
        <w:rPr>
          <w:rFonts w:ascii="宋体" w:hAnsi="宋体" w:cs="宋体"/>
          <w:sz w:val="18"/>
          <w:szCs w:val="18"/>
        </w:rPr>
        <w:t>如图是淀粉、脂肪和蛋白质在消化道（依次用ABCD表示）内被消化液消化的先后顺序图，</w:t>
      </w:r>
    </w:p>
    <w:p w:rsidR="00623DBB" w:rsidRPr="00183666" w:rsidRDefault="00EC5A9E" w:rsidP="00E83C41">
      <w:pPr>
        <w:spacing w:line="40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158115</wp:posOffset>
            </wp:positionV>
            <wp:extent cx="1562100" cy="914400"/>
            <wp:effectExtent l="19050" t="0" r="0" b="0"/>
            <wp:wrapSquare wrapText="bothSides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18"/>
          <w:szCs w:val="18"/>
        </w:rPr>
        <w:t xml:space="preserve">   </w:t>
      </w:r>
      <w:r w:rsidR="008204D4" w:rsidRPr="00183666">
        <w:rPr>
          <w:rFonts w:ascii="宋体" w:hAnsi="宋体" w:cs="宋体"/>
          <w:sz w:val="18"/>
          <w:szCs w:val="18"/>
        </w:rPr>
        <w:t>下列说法正确的是</w:t>
      </w:r>
      <w:r>
        <w:rPr>
          <w:rFonts w:ascii="宋体" w:hAnsi="宋体" w:cs="宋体" w:hint="eastAsia"/>
          <w:sz w:val="18"/>
          <w:szCs w:val="18"/>
        </w:rPr>
        <w:t xml:space="preserve"> </w:t>
      </w:r>
      <w:r w:rsidR="009938C2">
        <w:rPr>
          <w:rFonts w:ascii="宋体" w:hAnsi="宋体" w:cs="宋体" w:hint="eastAsia"/>
          <w:sz w:val="18"/>
          <w:szCs w:val="18"/>
        </w:rPr>
        <w:t>（    ）</w:t>
      </w:r>
    </w:p>
    <w:p w:rsidR="00EC5A9E" w:rsidRPr="00EC5A9E" w:rsidRDefault="00EC5A9E" w:rsidP="00EC5A9E">
      <w:pPr>
        <w:pStyle w:val="DefaultParagraph"/>
        <w:spacing w:line="40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A.</w:t>
      </w:r>
      <w:r w:rsidR="001C7C02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183666" w:rsidRPr="009938C2">
        <w:rPr>
          <w:rFonts w:asciiTheme="minorEastAsia" w:eastAsiaTheme="minorEastAsia" w:hAnsiTheme="minorEastAsia"/>
          <w:color w:val="000000"/>
          <w:sz w:val="18"/>
          <w:szCs w:val="18"/>
        </w:rPr>
        <w:t>X曲线代表脂肪消耗的过程，Y曲线代表淀粉消耗的过程</w:t>
      </w:r>
      <w:r w:rsidR="00183666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183666" w:rsidRPr="00EC5A9E">
        <w:rPr>
          <w:rFonts w:asciiTheme="minorEastAsia" w:eastAsiaTheme="minorEastAsia" w:hAnsiTheme="minorEastAsia"/>
          <w:color w:val="000000"/>
          <w:sz w:val="18"/>
          <w:szCs w:val="18"/>
        </w:rPr>
        <w:br/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</w:t>
      </w:r>
      <w:r w:rsidR="00D532F1">
        <w:rPr>
          <w:rFonts w:asciiTheme="minorEastAsia" w:eastAsiaTheme="minorEastAsia" w:hAnsiTheme="minorEastAsia"/>
          <w:color w:val="000000"/>
          <w:sz w:val="18"/>
          <w:szCs w:val="18"/>
        </w:rPr>
        <w:t>B.</w:t>
      </w:r>
      <w:r w:rsidR="00D532F1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D532F1">
        <w:rPr>
          <w:rFonts w:asciiTheme="minorEastAsia" w:eastAsiaTheme="minorEastAsia" w:hAnsiTheme="minorEastAsia"/>
          <w:color w:val="000000"/>
          <w:sz w:val="18"/>
          <w:szCs w:val="18"/>
        </w:rPr>
        <w:t>淀粉</w:t>
      </w:r>
      <w:r w:rsidR="00D532F1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r w:rsidR="00D532F1">
        <w:rPr>
          <w:rFonts w:asciiTheme="minorEastAsia" w:eastAsiaTheme="minorEastAsia" w:hAnsiTheme="minorEastAsia"/>
          <w:color w:val="000000"/>
          <w:sz w:val="18"/>
          <w:szCs w:val="18"/>
        </w:rPr>
        <w:t>蛋白质</w:t>
      </w:r>
      <w:r w:rsidR="00D532F1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r w:rsidR="00124579">
        <w:rPr>
          <w:rFonts w:asciiTheme="minorEastAsia" w:eastAsiaTheme="minorEastAsia" w:hAnsiTheme="minorEastAsia"/>
          <w:color w:val="000000"/>
          <w:sz w:val="18"/>
          <w:szCs w:val="18"/>
        </w:rPr>
        <w:t>脂肪主要</w:t>
      </w:r>
      <w:r w:rsidR="00124579">
        <w:rPr>
          <w:rFonts w:asciiTheme="minorEastAsia" w:eastAsiaTheme="minorEastAsia" w:hAnsiTheme="minorEastAsia" w:hint="eastAsia"/>
          <w:color w:val="000000"/>
          <w:sz w:val="18"/>
          <w:szCs w:val="18"/>
        </w:rPr>
        <w:t>消化</w:t>
      </w:r>
      <w:r w:rsidR="00183666" w:rsidRPr="00EC5A9E">
        <w:rPr>
          <w:rFonts w:asciiTheme="minorEastAsia" w:eastAsiaTheme="minorEastAsia" w:hAnsiTheme="minorEastAsia"/>
          <w:color w:val="000000"/>
          <w:sz w:val="18"/>
          <w:szCs w:val="18"/>
        </w:rPr>
        <w:t>的部位是C胃</w:t>
      </w:r>
      <w:r w:rsidR="00183666" w:rsidRPr="00EC5A9E">
        <w:rPr>
          <w:rFonts w:asciiTheme="minorEastAsia" w:eastAsiaTheme="minorEastAsia" w:hAnsiTheme="minorEastAsia"/>
          <w:color w:val="000000"/>
          <w:sz w:val="18"/>
          <w:szCs w:val="18"/>
        </w:rPr>
        <w:br/>
      </w:r>
      <w:r w:rsidRPr="00EC5A9E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Pr="00EC5A9E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183666" w:rsidRPr="00EC5A9E">
        <w:rPr>
          <w:rFonts w:asciiTheme="minorEastAsia" w:eastAsiaTheme="minorEastAsia" w:hAnsiTheme="minorEastAsia"/>
          <w:color w:val="000000"/>
          <w:sz w:val="18"/>
          <w:szCs w:val="18"/>
        </w:rPr>
        <w:t>C. 在消化道C中，不含消化酶的消化液是胆汁</w:t>
      </w:r>
    </w:p>
    <w:p w:rsidR="00C51F4E" w:rsidRPr="009938C2" w:rsidRDefault="005E3F8E" w:rsidP="005E3F8E">
      <w:pPr>
        <w:pStyle w:val="DefaultParagraph"/>
        <w:spacing w:line="400" w:lineRule="exact"/>
        <w:ind w:leftChars="43" w:left="90" w:firstLineChars="100" w:firstLine="1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938C2">
        <w:rPr>
          <w:rFonts w:asciiTheme="minorEastAsia" w:eastAsiaTheme="minorEastAsia" w:hAnsiTheme="minorEastAsia"/>
          <w:color w:val="000000"/>
          <w:sz w:val="18"/>
          <w:szCs w:val="18"/>
        </w:rPr>
        <w:t>D. 食物进入大肠前，X被分解成葡萄糖，</w:t>
      </w:r>
      <w:r w:rsidR="00D532F1">
        <w:rPr>
          <w:rFonts w:asciiTheme="minorEastAsia" w:eastAsiaTheme="minorEastAsia" w:hAnsiTheme="minorEastAsia" w:hint="eastAsia"/>
          <w:color w:val="000000"/>
          <w:sz w:val="18"/>
          <w:szCs w:val="18"/>
        </w:rPr>
        <w:t>Z</w:t>
      </w:r>
      <w:r w:rsidRPr="009938C2">
        <w:rPr>
          <w:rFonts w:asciiTheme="minorEastAsia" w:eastAsiaTheme="minorEastAsia" w:hAnsiTheme="minorEastAsia"/>
          <w:color w:val="000000"/>
          <w:sz w:val="18"/>
          <w:szCs w:val="18"/>
        </w:rPr>
        <w:t>被分解成甘油和脂肪酸</w:t>
      </w:r>
    </w:p>
    <w:p w:rsidR="00C51F4E" w:rsidRPr="009938C2" w:rsidRDefault="005E3F8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14</w:t>
      </w:r>
      <w:r w:rsidR="00A022CB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用鼻呼吸比用口呼吸好，下列叙述与之无关的是</w:t>
      </w:r>
      <w:r w:rsidR="009938C2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（    ）</w:t>
      </w:r>
    </w:p>
    <w:p w:rsidR="00C51F4E" w:rsidRPr="009938C2" w:rsidRDefault="00C51F4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A</w:t>
      </w:r>
      <w:r w:rsidR="009938C2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．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鼻毛能阻挡吸入空气中的尘埃</w:t>
      </w:r>
      <w:r w:rsid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  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B</w:t>
      </w:r>
      <w:r w:rsid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鼻黏膜具有丰富的毛细血管，能温暖吸入的冷空气</w:t>
      </w:r>
    </w:p>
    <w:p w:rsidR="00C51F4E" w:rsidRPr="009938C2" w:rsidRDefault="00C51F4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C</w:t>
      </w:r>
      <w:r w:rsid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鼻黏膜内的嗅细胞能感受气体的刺激</w:t>
      </w:r>
      <w:r w:rsid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D</w:t>
      </w:r>
      <w:r w:rsid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鼻黏膜分泌的黏液可湿润进入肺的空气</w:t>
      </w:r>
    </w:p>
    <w:p w:rsidR="00C51F4E" w:rsidRPr="009938C2" w:rsidRDefault="005E3F8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15</w:t>
      </w:r>
      <w:r w:rsidR="00A022CB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肺的结构与呼吸功能相适应，与此无直接关系的叙述是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>（    ）</w:t>
      </w:r>
    </w:p>
    <w:p w:rsidR="00C51F4E" w:rsidRPr="009938C2" w:rsidRDefault="00C51F4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A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肺泡壁很薄，由一层上皮细胞构成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  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B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肺泡外包着毛细血管</w:t>
      </w:r>
    </w:p>
    <w:p w:rsidR="00C51F4E" w:rsidRPr="009938C2" w:rsidRDefault="00C51F4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C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毛细血管壁很薄，由一层上皮细胞构成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D</w:t>
      </w:r>
      <w:r w:rsidR="00256F7F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肺是内脏器官中位置最高的器官</w:t>
      </w:r>
    </w:p>
    <w:p w:rsidR="00C51F4E" w:rsidRPr="009938C2" w:rsidRDefault="005E3F8E" w:rsidP="005E3F8E">
      <w:pPr>
        <w:spacing w:line="400" w:lineRule="exact"/>
        <w:ind w:firstLineChars="100" w:firstLine="180"/>
        <w:rPr>
          <w:rFonts w:ascii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hAnsiTheme="minorEastAsia" w:cs="Times New Roman" w:hint="eastAsia"/>
          <w:color w:val="000000"/>
          <w:sz w:val="18"/>
          <w:szCs w:val="18"/>
        </w:rPr>
        <w:t>16</w:t>
      </w:r>
      <w:r w:rsidR="00A022CB"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.</w:t>
      </w:r>
      <w:r w:rsidR="00C51F4E"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如图B所示状态时，呼吸肌的状态和气体经过的路线分别是</w:t>
      </w:r>
      <w:r w:rsidR="00256F7F">
        <w:rPr>
          <w:rFonts w:asciiTheme="minorEastAsia" w:hAnsiTheme="minorEastAsia" w:cs="Times New Roman" w:hint="eastAsia"/>
          <w:color w:val="000000"/>
          <w:sz w:val="18"/>
          <w:szCs w:val="18"/>
        </w:rPr>
        <w:t>（   ）</w:t>
      </w:r>
    </w:p>
    <w:p w:rsidR="00C51F4E" w:rsidRPr="009938C2" w:rsidRDefault="00E83C41" w:rsidP="005E3F8E">
      <w:pPr>
        <w:spacing w:line="400" w:lineRule="exact"/>
        <w:ind w:firstLineChars="100" w:firstLine="180"/>
        <w:rPr>
          <w:rFonts w:ascii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hAnsiTheme="minorEastAsia" w:cs="Times New Roman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16510</wp:posOffset>
            </wp:positionV>
            <wp:extent cx="1419225" cy="942975"/>
            <wp:effectExtent l="19050" t="0" r="9525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F4E"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A</w:t>
      </w:r>
      <w:r w:rsidR="00256F7F">
        <w:rPr>
          <w:rFonts w:asciiTheme="minorEastAsia" w:hAnsiTheme="minorEastAsia" w:cs="Times New Roman" w:hint="eastAsia"/>
          <w:color w:val="000000"/>
          <w:sz w:val="18"/>
          <w:szCs w:val="18"/>
        </w:rPr>
        <w:t>.</w:t>
      </w:r>
      <w:r w:rsidR="00681C91">
        <w:rPr>
          <w:rFonts w:asciiTheme="minorEastAsia" w:hAnsiTheme="minorEastAsia" w:cs="Times New Roman" w:hint="eastAsia"/>
          <w:color w:val="000000"/>
          <w:sz w:val="18"/>
          <w:szCs w:val="18"/>
        </w:rPr>
        <w:t>收缩；外界气体→气管</w:t>
      </w:r>
      <w:r w:rsidR="00C51F4E"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→肺</w:t>
      </w:r>
    </w:p>
    <w:p w:rsidR="00C51F4E" w:rsidRPr="009938C2" w:rsidRDefault="00C51F4E" w:rsidP="005E3F8E">
      <w:pPr>
        <w:spacing w:line="400" w:lineRule="exact"/>
        <w:ind w:firstLineChars="100" w:firstLine="180"/>
        <w:rPr>
          <w:rFonts w:asciiTheme="minorEastAsia" w:hAnsiTheme="minorEastAsia" w:cs="Times New Roman"/>
          <w:color w:val="000000"/>
          <w:sz w:val="18"/>
          <w:szCs w:val="18"/>
        </w:rPr>
      </w:pPr>
      <w:r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B</w:t>
      </w:r>
      <w:r w:rsidR="00256F7F">
        <w:rPr>
          <w:rFonts w:asciiTheme="minorEastAsia" w:hAnsiTheme="minorEastAsia" w:cs="Times New Roman" w:hint="eastAsia"/>
          <w:color w:val="000000"/>
          <w:sz w:val="18"/>
          <w:szCs w:val="18"/>
        </w:rPr>
        <w:t>.</w:t>
      </w:r>
      <w:r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收缩；肺→气管→口腔→外界    </w:t>
      </w:r>
    </w:p>
    <w:p w:rsidR="00C51F4E" w:rsidRPr="009938C2" w:rsidRDefault="00C51F4E" w:rsidP="005E3F8E">
      <w:pPr>
        <w:spacing w:line="400" w:lineRule="exact"/>
        <w:ind w:firstLineChars="100" w:firstLine="180"/>
        <w:rPr>
          <w:rFonts w:asciiTheme="minorEastAsia" w:hAnsiTheme="minorEastAsia" w:cs="Times New Roman"/>
          <w:color w:val="000000"/>
          <w:sz w:val="18"/>
          <w:szCs w:val="18"/>
        </w:rPr>
      </w:pPr>
      <w:r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C</w:t>
      </w:r>
      <w:r w:rsidR="00256F7F">
        <w:rPr>
          <w:rFonts w:asciiTheme="minorEastAsia" w:hAnsiTheme="minorEastAsia" w:cs="Times New Roman" w:hint="eastAsia"/>
          <w:color w:val="000000"/>
          <w:sz w:val="18"/>
          <w:szCs w:val="18"/>
        </w:rPr>
        <w:t>.</w:t>
      </w:r>
      <w:r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舒张；外界气体→气管→肺</w:t>
      </w:r>
    </w:p>
    <w:p w:rsidR="00C51F4E" w:rsidRPr="009938C2" w:rsidRDefault="00C51F4E" w:rsidP="005E3F8E">
      <w:pPr>
        <w:spacing w:line="400" w:lineRule="exact"/>
        <w:ind w:firstLineChars="100" w:firstLine="180"/>
        <w:rPr>
          <w:rFonts w:asciiTheme="minorEastAsia" w:hAnsiTheme="minorEastAsia" w:cs="Times New Roman"/>
          <w:color w:val="000000"/>
          <w:sz w:val="18"/>
          <w:szCs w:val="18"/>
        </w:rPr>
      </w:pPr>
      <w:r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D</w:t>
      </w:r>
      <w:r w:rsidR="005B7049">
        <w:rPr>
          <w:rFonts w:asciiTheme="minorEastAsia" w:hAnsiTheme="minorEastAsia" w:cs="Times New Roman" w:hint="eastAsia"/>
          <w:color w:val="000000"/>
          <w:sz w:val="18"/>
          <w:szCs w:val="18"/>
        </w:rPr>
        <w:t>.</w:t>
      </w:r>
      <w:r w:rsidRPr="009938C2">
        <w:rPr>
          <w:rFonts w:asciiTheme="minorEastAsia" w:hAnsiTheme="minorEastAsia" w:cs="Times New Roman" w:hint="eastAsia"/>
          <w:color w:val="000000"/>
          <w:sz w:val="18"/>
          <w:szCs w:val="18"/>
        </w:rPr>
        <w:t>舒张；肺→气管→鼻腔→外界</w:t>
      </w:r>
    </w:p>
    <w:p w:rsidR="005B7049" w:rsidRDefault="005E3F8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17</w:t>
      </w:r>
      <w:r w:rsidR="00A022CB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5B7049">
        <w:rPr>
          <w:rFonts w:asciiTheme="minorEastAsia" w:eastAsiaTheme="minorEastAsia" w:hAnsiTheme="minorEastAsia"/>
          <w:color w:val="000000"/>
          <w:sz w:val="18"/>
          <w:szCs w:val="18"/>
        </w:rPr>
        <w:t>人体吸入的氧最终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到达的部位</w:t>
      </w:r>
      <w:r w:rsidR="00C51F4E" w:rsidRPr="009938C2">
        <w:rPr>
          <w:rFonts w:asciiTheme="minorEastAsia" w:eastAsiaTheme="minorEastAsia" w:hAnsiTheme="minorEastAsia"/>
          <w:color w:val="000000"/>
          <w:sz w:val="18"/>
          <w:szCs w:val="18"/>
        </w:rPr>
        <w:t>是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（    ）</w:t>
      </w:r>
    </w:p>
    <w:p w:rsidR="00E83C41" w:rsidRDefault="00C51F4E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5B7049">
        <w:rPr>
          <w:rFonts w:asciiTheme="minorEastAsia" w:eastAsiaTheme="minorEastAsia" w:hAnsiTheme="minorEastAsia"/>
          <w:color w:val="000000"/>
          <w:sz w:val="18"/>
          <w:szCs w:val="18"/>
        </w:rPr>
        <w:t>A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Pr="005B7049">
        <w:rPr>
          <w:rFonts w:asciiTheme="minorEastAsia" w:eastAsiaTheme="minorEastAsia" w:hAnsiTheme="minorEastAsia"/>
          <w:color w:val="000000"/>
          <w:sz w:val="18"/>
          <w:szCs w:val="18"/>
        </w:rPr>
        <w:t>细胞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</w:t>
      </w:r>
      <w:r w:rsidRPr="005B7049">
        <w:rPr>
          <w:rFonts w:asciiTheme="minorEastAsia" w:eastAsiaTheme="minorEastAsia" w:hAnsiTheme="minorEastAsia"/>
          <w:color w:val="000000"/>
          <w:sz w:val="18"/>
          <w:szCs w:val="18"/>
        </w:rPr>
        <w:t>B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气管    </w:t>
      </w:r>
      <w:r w:rsidRPr="005B7049">
        <w:rPr>
          <w:rFonts w:asciiTheme="minorEastAsia" w:eastAsiaTheme="minorEastAsia" w:hAnsiTheme="minorEastAsia"/>
          <w:color w:val="000000"/>
          <w:sz w:val="18"/>
          <w:szCs w:val="18"/>
        </w:rPr>
        <w:t>C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血液   </w:t>
      </w:r>
      <w:r w:rsidRPr="005B7049">
        <w:rPr>
          <w:rFonts w:asciiTheme="minorEastAsia" w:eastAsiaTheme="minorEastAsia" w:hAnsiTheme="minorEastAsia"/>
          <w:color w:val="000000"/>
          <w:sz w:val="18"/>
          <w:szCs w:val="18"/>
        </w:rPr>
        <w:t>D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肺泡</w:t>
      </w:r>
    </w:p>
    <w:p w:rsidR="005B5C54" w:rsidRPr="005E3F8E" w:rsidRDefault="005B5C54" w:rsidP="005E3F8E">
      <w:pPr>
        <w:pStyle w:val="DefaultParagraph"/>
        <w:spacing w:line="400" w:lineRule="exact"/>
        <w:ind w:leftChars="86" w:left="284" w:hangingChars="57" w:hanging="103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5B5C54" w:rsidRDefault="005B5C54" w:rsidP="005E3F8E">
      <w:pPr>
        <w:pStyle w:val="DefaultParagraph"/>
        <w:spacing w:line="400" w:lineRule="exact"/>
        <w:ind w:firstLineChars="100" w:firstLine="180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</w:p>
    <w:p w:rsidR="005B7049" w:rsidRPr="00E83C41" w:rsidRDefault="001A5137" w:rsidP="005E3F8E">
      <w:pPr>
        <w:pStyle w:val="DefaultParagraph"/>
        <w:spacing w:line="400" w:lineRule="exact"/>
        <w:ind w:firstLineChars="100" w:firstLine="18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</w:t>
      </w:r>
      <w:r w:rsidR="005E3F8E">
        <w:rPr>
          <w:rFonts w:asciiTheme="minorEastAsia" w:eastAsiaTheme="minorEastAsia" w:hAnsiTheme="minorEastAsia" w:hint="eastAsia"/>
          <w:color w:val="000000"/>
          <w:sz w:val="18"/>
          <w:szCs w:val="18"/>
        </w:rPr>
        <w:t>18</w:t>
      </w:r>
      <w:r w:rsidR="00A022CB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人呼出的气体和吸入的气体相比，成分的主要变化是</w:t>
      </w:r>
      <w:r w:rsidR="00681C91">
        <w:rPr>
          <w:rFonts w:asciiTheme="minorEastAsia" w:eastAsiaTheme="minorEastAsia" w:hAnsiTheme="minorEastAsia" w:hint="eastAsia"/>
          <w:color w:val="000000"/>
          <w:sz w:val="18"/>
          <w:szCs w:val="18"/>
        </w:rPr>
        <w:t>（   ）</w:t>
      </w:r>
    </w:p>
    <w:p w:rsidR="005B7049" w:rsidRPr="00E83C41" w:rsidRDefault="001A5137" w:rsidP="00E83C41">
      <w:pPr>
        <w:pStyle w:val="DefaultParagraph"/>
        <w:spacing w:line="400" w:lineRule="exact"/>
        <w:ind w:leftChars="129" w:left="284" w:hangingChars="7" w:hanging="13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A</w:t>
      </w:r>
      <w:r w:rsidR="005B7049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氧增加，二氧化碳减少</w:t>
      </w:r>
      <w:r w:rsidR="005B7049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  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B</w:t>
      </w:r>
      <w:r w:rsidR="005B7049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氧和二氧化碳都不变</w:t>
      </w:r>
    </w:p>
    <w:p w:rsidR="005B7049" w:rsidRDefault="001A5137" w:rsidP="00E83C41">
      <w:pPr>
        <w:pStyle w:val="DefaultParagraph"/>
        <w:spacing w:line="400" w:lineRule="exact"/>
        <w:ind w:leftChars="129" w:left="284" w:hangingChars="7" w:hanging="13"/>
        <w:rPr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C</w:t>
      </w:r>
      <w:r w:rsidR="005B7049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氧和二氧化碳都减少</w:t>
      </w:r>
      <w:r w:rsidR="005B7049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    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D</w:t>
      </w:r>
      <w:r w:rsidR="005B7049" w:rsidRP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E83C41">
        <w:rPr>
          <w:rFonts w:asciiTheme="minorEastAsia" w:eastAsiaTheme="minorEastAsia" w:hAnsiTheme="minorEastAsia"/>
          <w:color w:val="000000"/>
          <w:sz w:val="18"/>
          <w:szCs w:val="18"/>
        </w:rPr>
        <w:t>氧减少，二氧化碳增加</w:t>
      </w:r>
    </w:p>
    <w:p w:rsidR="005B7049" w:rsidRDefault="001A5137" w:rsidP="00E83C41">
      <w:pPr>
        <w:pStyle w:val="DefaultParagraph"/>
        <w:spacing w:line="400" w:lineRule="exact"/>
        <w:ind w:leftChars="129" w:left="554" w:hangingChars="157" w:hanging="283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</w:t>
      </w:r>
      <w:r w:rsidR="005E3F8E">
        <w:rPr>
          <w:rFonts w:hint="eastAsia"/>
          <w:color w:val="000000"/>
          <w:sz w:val="18"/>
          <w:szCs w:val="18"/>
        </w:rPr>
        <w:t>19</w:t>
      </w:r>
      <w:r w:rsidR="00A022CB">
        <w:rPr>
          <w:rFonts w:hint="eastAsia"/>
          <w:color w:val="000000"/>
          <w:sz w:val="18"/>
          <w:szCs w:val="18"/>
        </w:rPr>
        <w:t>.</w:t>
      </w:r>
      <w:r w:rsidR="00C51F4E" w:rsidRPr="00C51F4E">
        <w:rPr>
          <w:color w:val="000000"/>
          <w:sz w:val="18"/>
          <w:szCs w:val="18"/>
        </w:rPr>
        <w:t>下列各器官中既具有消化功能也具有吸收功能的是</w:t>
      </w:r>
      <w:r w:rsidR="005E3F8E">
        <w:rPr>
          <w:rFonts w:hint="eastAsia"/>
          <w:color w:val="000000"/>
          <w:sz w:val="18"/>
          <w:szCs w:val="18"/>
        </w:rPr>
        <w:t>（</w:t>
      </w:r>
      <w:r w:rsidR="005E3F8E">
        <w:rPr>
          <w:rFonts w:hint="eastAsia"/>
          <w:color w:val="000000"/>
          <w:sz w:val="18"/>
          <w:szCs w:val="18"/>
        </w:rPr>
        <w:t xml:space="preserve">  </w:t>
      </w:r>
      <w:r w:rsidR="005E3F8E">
        <w:rPr>
          <w:rFonts w:hint="eastAsia"/>
          <w:color w:val="000000"/>
          <w:sz w:val="18"/>
          <w:szCs w:val="18"/>
        </w:rPr>
        <w:t>）</w:t>
      </w:r>
      <w:r w:rsidR="00C51F4E" w:rsidRPr="00C51F4E">
        <w:rPr>
          <w:color w:val="000000"/>
          <w:sz w:val="18"/>
          <w:szCs w:val="18"/>
        </w:rPr>
        <w:br/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①</w:t>
      </w:r>
      <w:r w:rsidR="005B7049" w:rsidRPr="005B7049">
        <w:rPr>
          <w:rFonts w:asciiTheme="minorEastAsia" w:eastAsiaTheme="minorEastAsia" w:hAnsiTheme="minorEastAsia"/>
          <w:color w:val="000000"/>
          <w:sz w:val="18"/>
          <w:szCs w:val="18"/>
        </w:rPr>
        <w:t>口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腔  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②食道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③胃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④大肠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⑤小肠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⑥咽</w:t>
      </w:r>
    </w:p>
    <w:p w:rsidR="005B7049" w:rsidRDefault="001A5137" w:rsidP="00E83C41">
      <w:pPr>
        <w:pStyle w:val="DefaultParagraph"/>
        <w:spacing w:line="400" w:lineRule="exact"/>
        <w:ind w:leftChars="135" w:left="283"/>
        <w:rPr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5B7049" w:rsidRPr="005B7049">
        <w:rPr>
          <w:rFonts w:asciiTheme="minorEastAsia" w:eastAsiaTheme="minorEastAsia" w:hAnsiTheme="minorEastAsia"/>
          <w:color w:val="000000"/>
          <w:sz w:val="18"/>
          <w:szCs w:val="18"/>
        </w:rPr>
        <w:t>A.①③⑤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</w:t>
      </w:r>
      <w:r w:rsidR="005B7049" w:rsidRPr="005B7049">
        <w:rPr>
          <w:rFonts w:asciiTheme="minorEastAsia" w:eastAsiaTheme="minorEastAsia" w:hAnsiTheme="minorEastAsia"/>
          <w:color w:val="000000"/>
          <w:sz w:val="18"/>
          <w:szCs w:val="18"/>
        </w:rPr>
        <w:t>B.③⑤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</w:t>
      </w:r>
      <w:r w:rsidR="005B7049" w:rsidRPr="005B7049">
        <w:rPr>
          <w:rFonts w:asciiTheme="minorEastAsia" w:eastAsiaTheme="minorEastAsia" w:hAnsiTheme="minorEastAsia"/>
          <w:color w:val="000000"/>
          <w:sz w:val="18"/>
          <w:szCs w:val="18"/>
        </w:rPr>
        <w:t>C.①②③④⑤⑥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</w:t>
      </w:r>
      <w:r w:rsidR="005B7049" w:rsidRPr="005B7049">
        <w:rPr>
          <w:rFonts w:asciiTheme="minorEastAsia" w:eastAsiaTheme="minorEastAsia" w:hAnsiTheme="minorEastAsia"/>
          <w:color w:val="000000"/>
          <w:sz w:val="18"/>
          <w:szCs w:val="18"/>
        </w:rPr>
        <w:t>D.④⑤⑥</w:t>
      </w:r>
    </w:p>
    <w:p w:rsidR="005B7049" w:rsidRDefault="001A5137" w:rsidP="00E83C41">
      <w:pPr>
        <w:pStyle w:val="DefaultParagraph"/>
        <w:spacing w:line="400" w:lineRule="exact"/>
        <w:ind w:leftChars="129" w:left="284" w:hangingChars="7" w:hanging="1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</w:t>
      </w:r>
      <w:r w:rsidR="005E3F8E">
        <w:rPr>
          <w:rFonts w:hint="eastAsia"/>
          <w:color w:val="000000"/>
          <w:sz w:val="18"/>
          <w:szCs w:val="18"/>
        </w:rPr>
        <w:t>20</w:t>
      </w:r>
      <w:r w:rsidR="00A022CB">
        <w:rPr>
          <w:rFonts w:hint="eastAsia"/>
          <w:color w:val="000000"/>
          <w:sz w:val="18"/>
          <w:szCs w:val="18"/>
        </w:rPr>
        <w:t>.</w:t>
      </w:r>
      <w:r w:rsidR="00C51F4E" w:rsidRPr="00C51F4E">
        <w:rPr>
          <w:color w:val="000000"/>
          <w:sz w:val="18"/>
          <w:szCs w:val="18"/>
        </w:rPr>
        <w:t>中国居民</w:t>
      </w:r>
      <w:r w:rsidR="00C51F4E" w:rsidRPr="00C51F4E">
        <w:rPr>
          <w:color w:val="000000"/>
          <w:sz w:val="18"/>
          <w:szCs w:val="18"/>
        </w:rPr>
        <w:t>“</w:t>
      </w:r>
      <w:r w:rsidR="00C51F4E" w:rsidRPr="00C51F4E">
        <w:rPr>
          <w:color w:val="000000"/>
          <w:sz w:val="18"/>
          <w:szCs w:val="18"/>
        </w:rPr>
        <w:t>平衡膳食宝塔</w:t>
      </w:r>
      <w:r w:rsidR="00C51F4E" w:rsidRPr="00C51F4E">
        <w:rPr>
          <w:color w:val="000000"/>
          <w:sz w:val="18"/>
          <w:szCs w:val="18"/>
        </w:rPr>
        <w:t>”</w:t>
      </w:r>
      <w:r w:rsidR="00C51F4E" w:rsidRPr="00C51F4E">
        <w:rPr>
          <w:color w:val="000000"/>
          <w:sz w:val="18"/>
          <w:szCs w:val="18"/>
        </w:rPr>
        <w:t>底层食物的主要营养物质及其在消化管中开始被消化的部位分别是</w:t>
      </w:r>
      <w:r w:rsidR="005E3F8E">
        <w:rPr>
          <w:rFonts w:hint="eastAsia"/>
          <w:color w:val="000000"/>
          <w:sz w:val="18"/>
          <w:szCs w:val="18"/>
        </w:rPr>
        <w:t>（</w:t>
      </w:r>
      <w:r w:rsidR="005E3F8E">
        <w:rPr>
          <w:rFonts w:hint="eastAsia"/>
          <w:color w:val="000000"/>
          <w:sz w:val="18"/>
          <w:szCs w:val="18"/>
        </w:rPr>
        <w:t xml:space="preserve">  </w:t>
      </w:r>
      <w:r w:rsidR="005E3F8E">
        <w:rPr>
          <w:rFonts w:hint="eastAsia"/>
          <w:color w:val="000000"/>
          <w:sz w:val="18"/>
          <w:szCs w:val="18"/>
        </w:rPr>
        <w:t>）</w:t>
      </w:r>
    </w:p>
    <w:p w:rsidR="005B7049" w:rsidRDefault="001A5137" w:rsidP="00E83C41">
      <w:pPr>
        <w:pStyle w:val="DefaultParagraph"/>
        <w:spacing w:line="400" w:lineRule="exact"/>
        <w:ind w:leftChars="135" w:left="283" w:firstLineChars="50" w:firstLine="90"/>
        <w:rPr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A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蛋白质和胃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B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681C91">
        <w:rPr>
          <w:rFonts w:asciiTheme="minorEastAsia" w:eastAsiaTheme="minorEastAsia" w:hAnsiTheme="minorEastAsia"/>
          <w:color w:val="000000"/>
          <w:sz w:val="18"/>
          <w:szCs w:val="18"/>
        </w:rPr>
        <w:t>淀粉和</w:t>
      </w:r>
      <w:r w:rsidR="00681C91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口腔 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C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脂肪和小肠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D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维生素和小肠</w:t>
      </w:r>
    </w:p>
    <w:p w:rsidR="005B7049" w:rsidRDefault="001A5137" w:rsidP="00E83C41">
      <w:pPr>
        <w:pStyle w:val="DefaultParagraph"/>
        <w:spacing w:line="400" w:lineRule="exact"/>
        <w:ind w:firstLineChars="150" w:firstLine="27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</w:t>
      </w:r>
      <w:r w:rsidR="005E3F8E">
        <w:rPr>
          <w:rFonts w:hint="eastAsia"/>
          <w:color w:val="000000"/>
          <w:sz w:val="18"/>
          <w:szCs w:val="18"/>
        </w:rPr>
        <w:t>21</w:t>
      </w:r>
      <w:r w:rsidR="00A022CB">
        <w:rPr>
          <w:rFonts w:hint="eastAsia"/>
          <w:color w:val="000000"/>
          <w:sz w:val="18"/>
          <w:szCs w:val="18"/>
        </w:rPr>
        <w:t>.</w:t>
      </w:r>
      <w:r w:rsidR="00C51F4E" w:rsidRPr="00C51F4E">
        <w:rPr>
          <w:color w:val="000000"/>
          <w:sz w:val="18"/>
          <w:szCs w:val="18"/>
        </w:rPr>
        <w:t>下列营养缺乏症与其病因对应关系正确的是</w:t>
      </w:r>
      <w:r w:rsidR="005B7049">
        <w:rPr>
          <w:rFonts w:hint="eastAsia"/>
          <w:color w:val="000000"/>
          <w:sz w:val="18"/>
          <w:szCs w:val="18"/>
        </w:rPr>
        <w:t>（</w:t>
      </w:r>
      <w:r w:rsidR="005B7049">
        <w:rPr>
          <w:rFonts w:hint="eastAsia"/>
          <w:color w:val="000000"/>
          <w:sz w:val="18"/>
          <w:szCs w:val="18"/>
        </w:rPr>
        <w:t xml:space="preserve">   </w:t>
      </w:r>
      <w:r w:rsidR="005B7049">
        <w:rPr>
          <w:rFonts w:hint="eastAsia"/>
          <w:color w:val="000000"/>
          <w:sz w:val="18"/>
          <w:szCs w:val="18"/>
        </w:rPr>
        <w:t>）</w:t>
      </w:r>
    </w:p>
    <w:p w:rsidR="005B7049" w:rsidRDefault="001A5137" w:rsidP="00E83C41">
      <w:pPr>
        <w:pStyle w:val="DefaultParagraph"/>
        <w:spacing w:line="40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A</w:t>
      </w:r>
      <w:r w:rsidR="005B7049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坏血病一缺乏维生素</w:t>
      </w:r>
      <w:r w:rsidR="005B7049">
        <w:rPr>
          <w:rFonts w:asciiTheme="minorEastAsia" w:eastAsiaTheme="minorEastAsia" w:hAnsiTheme="minorEastAsia"/>
          <w:color w:val="000000"/>
          <w:sz w:val="18"/>
          <w:szCs w:val="18"/>
        </w:rPr>
        <w:t>C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    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B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夜盲症一缺乏维生素</w:t>
      </w:r>
      <w:r w:rsidR="005B7049">
        <w:rPr>
          <w:rFonts w:asciiTheme="minorEastAsia" w:eastAsiaTheme="minorEastAsia" w:hAnsiTheme="minorEastAsia"/>
          <w:color w:val="000000"/>
          <w:sz w:val="18"/>
          <w:szCs w:val="18"/>
        </w:rPr>
        <w:t>D</w:t>
      </w:r>
    </w:p>
    <w:p w:rsidR="005B7049" w:rsidRDefault="001A5137" w:rsidP="00E83C41">
      <w:pPr>
        <w:pStyle w:val="DefaultParagraph"/>
        <w:spacing w:line="40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C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地方性甲状腺肿一缺乏铁元素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D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C51F4E" w:rsidRPr="005B7049">
        <w:rPr>
          <w:rFonts w:asciiTheme="minorEastAsia" w:eastAsiaTheme="minorEastAsia" w:hAnsiTheme="minorEastAsia"/>
          <w:color w:val="000000"/>
          <w:sz w:val="18"/>
          <w:szCs w:val="18"/>
        </w:rPr>
        <w:t>佝偻病一缺乏维生素</w:t>
      </w:r>
      <w:r w:rsidR="005B7049">
        <w:rPr>
          <w:rFonts w:asciiTheme="minorEastAsia" w:eastAsiaTheme="minorEastAsia" w:hAnsiTheme="minorEastAsia"/>
          <w:color w:val="000000"/>
          <w:sz w:val="18"/>
          <w:szCs w:val="18"/>
        </w:rPr>
        <w:t>A</w:t>
      </w:r>
    </w:p>
    <w:p w:rsidR="00A022CB" w:rsidRPr="005B7049" w:rsidRDefault="001A5137" w:rsidP="00E83C41">
      <w:pPr>
        <w:pStyle w:val="DefaultParagraph"/>
        <w:spacing w:line="400" w:lineRule="exact"/>
        <w:ind w:firstLineChars="150" w:firstLine="27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5E3F8E">
        <w:rPr>
          <w:rFonts w:asciiTheme="minorEastAsia" w:eastAsiaTheme="minorEastAsia" w:hAnsiTheme="minorEastAsia" w:hint="eastAsia"/>
          <w:color w:val="000000"/>
          <w:sz w:val="18"/>
          <w:szCs w:val="18"/>
        </w:rPr>
        <w:t>22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A022CB" w:rsidRPr="005B7049">
        <w:rPr>
          <w:rFonts w:asciiTheme="minorEastAsia" w:eastAsiaTheme="minorEastAsia" w:hAnsiTheme="minorEastAsia"/>
          <w:color w:val="000000"/>
          <w:sz w:val="18"/>
          <w:szCs w:val="18"/>
        </w:rPr>
        <w:t>血液中的细胞包括（  ）</w:t>
      </w:r>
    </w:p>
    <w:p w:rsidR="00A022CB" w:rsidRPr="005B7049" w:rsidRDefault="001A5137" w:rsidP="00E83C41">
      <w:pPr>
        <w:pStyle w:val="DefaultParagraph"/>
        <w:spacing w:line="40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A022CB" w:rsidRPr="005B7049">
        <w:rPr>
          <w:rFonts w:asciiTheme="minorEastAsia" w:eastAsiaTheme="minorEastAsia" w:hAnsiTheme="minorEastAsia"/>
          <w:color w:val="000000"/>
          <w:sz w:val="18"/>
          <w:szCs w:val="18"/>
        </w:rPr>
        <w:t>A.红细胞、白细胞、血小板 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</w:t>
      </w:r>
      <w:r w:rsidR="00A022CB" w:rsidRPr="005B7049">
        <w:rPr>
          <w:rFonts w:asciiTheme="minorEastAsia" w:eastAsiaTheme="minorEastAsia" w:hAnsiTheme="minorEastAsia"/>
          <w:color w:val="000000"/>
          <w:sz w:val="18"/>
          <w:szCs w:val="18"/>
        </w:rPr>
        <w:t>B.红细胞和血浆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A022CB" w:rsidRPr="005B7049">
        <w:rPr>
          <w:rFonts w:asciiTheme="minorEastAsia" w:eastAsiaTheme="minorEastAsia" w:hAnsiTheme="minorEastAsia"/>
          <w:color w:val="000000"/>
          <w:sz w:val="18"/>
          <w:szCs w:val="18"/>
        </w:rPr>
        <w:t xml:space="preserve"> </w:t>
      </w:r>
    </w:p>
    <w:p w:rsidR="00A022CB" w:rsidRPr="005B7049" w:rsidRDefault="001A5137" w:rsidP="00E83C41">
      <w:pPr>
        <w:pStyle w:val="DefaultParagraph"/>
        <w:spacing w:line="40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A022CB" w:rsidRPr="005B7049">
        <w:rPr>
          <w:rFonts w:asciiTheme="minorEastAsia" w:eastAsiaTheme="minorEastAsia" w:hAnsiTheme="minorEastAsia"/>
          <w:color w:val="000000"/>
          <w:sz w:val="18"/>
          <w:szCs w:val="18"/>
        </w:rPr>
        <w:t>C白细胞和血浆 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            </w:t>
      </w:r>
      <w:r w:rsidR="00A022CB" w:rsidRPr="005B7049">
        <w:rPr>
          <w:rFonts w:asciiTheme="minorEastAsia" w:eastAsiaTheme="minorEastAsia" w:hAnsiTheme="minorEastAsia"/>
          <w:color w:val="000000"/>
          <w:sz w:val="18"/>
          <w:szCs w:val="18"/>
        </w:rPr>
        <w:t>D血小板和血清</w:t>
      </w:r>
    </w:p>
    <w:p w:rsidR="005B7049" w:rsidRDefault="001A5137" w:rsidP="00E83C41">
      <w:pPr>
        <w:pStyle w:val="DefaultParagraph"/>
        <w:spacing w:line="400" w:lineRule="exact"/>
        <w:ind w:firstLineChars="150" w:firstLine="27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5E3F8E">
        <w:rPr>
          <w:rFonts w:asciiTheme="minorEastAsia" w:eastAsiaTheme="minorEastAsia" w:hAnsiTheme="minorEastAsia" w:hint="eastAsia"/>
          <w:color w:val="000000"/>
          <w:sz w:val="18"/>
          <w:szCs w:val="18"/>
        </w:rPr>
        <w:t>23</w:t>
      </w:r>
      <w:r w:rsid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胡老师从河北到西藏工作，半年后体检时发现，血液中有一种成分显著增加。</w:t>
      </w:r>
    </w:p>
    <w:p w:rsidR="00A022CB" w:rsidRPr="005B7049" w:rsidRDefault="00A022CB" w:rsidP="00E83C41">
      <w:pPr>
        <w:pStyle w:val="DefaultParagraph"/>
        <w:spacing w:line="40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增加的成分最可能是（   ）</w:t>
      </w:r>
    </w:p>
    <w:p w:rsidR="00C51F4E" w:rsidRDefault="001A5137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A</w:t>
      </w:r>
      <w:r w:rsid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白细胞   B</w:t>
      </w:r>
      <w:r w:rsid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红细胞   C</w:t>
      </w:r>
      <w:r w:rsid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血小板     D</w:t>
      </w:r>
      <w:r w:rsidR="00E83C41">
        <w:rPr>
          <w:rFonts w:asciiTheme="minorEastAsia" w:eastAsiaTheme="minorEastAsia" w:hAnsiTheme="minorEastAsia" w:hint="eastAsia"/>
          <w:color w:val="000000"/>
          <w:sz w:val="18"/>
          <w:szCs w:val="18"/>
        </w:rPr>
        <w:t>.</w:t>
      </w:r>
      <w:r w:rsidR="00A022CB" w:rsidRPr="005B7049">
        <w:rPr>
          <w:rFonts w:asciiTheme="minorEastAsia" w:eastAsiaTheme="minorEastAsia" w:hAnsiTheme="minorEastAsia" w:hint="eastAsia"/>
          <w:color w:val="000000"/>
          <w:sz w:val="18"/>
          <w:szCs w:val="18"/>
        </w:rPr>
        <w:t>血浆</w:t>
      </w:r>
    </w:p>
    <w:p w:rsidR="001C7C02" w:rsidRPr="00C51F4E" w:rsidRDefault="001A5137" w:rsidP="001C7C02">
      <w:pPr>
        <w:pStyle w:val="DefaultParagraph"/>
        <w:spacing w:line="400" w:lineRule="exact"/>
        <w:ind w:firstLineChars="100" w:firstLine="180"/>
        <w:rPr>
          <w:color w:val="00000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</w:t>
      </w:r>
      <w:r w:rsidR="001C7C02">
        <w:rPr>
          <w:rFonts w:ascii="宋体" w:hAnsi="宋体" w:cs="宋体" w:hint="eastAsia"/>
          <w:sz w:val="18"/>
          <w:szCs w:val="18"/>
        </w:rPr>
        <w:t>24</w:t>
      </w:r>
      <w:r w:rsidR="001C7C02" w:rsidRPr="008A2034">
        <w:rPr>
          <w:rFonts w:ascii="宋体" w:hAnsi="宋体" w:cs="宋体" w:hint="eastAsia"/>
          <w:sz w:val="18"/>
          <w:szCs w:val="18"/>
        </w:rPr>
        <w:t>.</w:t>
      </w:r>
      <w:r w:rsidR="001C7C02" w:rsidRPr="008A2034">
        <w:rPr>
          <w:color w:val="000000"/>
          <w:sz w:val="18"/>
          <w:szCs w:val="18"/>
        </w:rPr>
        <w:t xml:space="preserve"> </w:t>
      </w:r>
      <w:r w:rsidR="00124579">
        <w:rPr>
          <w:rFonts w:hint="eastAsia"/>
          <w:color w:val="000000"/>
          <w:sz w:val="18"/>
          <w:szCs w:val="18"/>
        </w:rPr>
        <w:t>某市在争创文明城市中，要求市民不要随地吐痰</w:t>
      </w:r>
      <w:r w:rsidR="001C7C02" w:rsidRPr="00C51F4E">
        <w:rPr>
          <w:rFonts w:hint="eastAsia"/>
          <w:color w:val="000000"/>
          <w:sz w:val="18"/>
          <w:szCs w:val="18"/>
        </w:rPr>
        <w:t>，含细菌和灰尘的痰液产生于</w:t>
      </w:r>
      <w:r w:rsidR="001C7C02">
        <w:rPr>
          <w:rFonts w:hint="eastAsia"/>
          <w:color w:val="000000"/>
          <w:sz w:val="18"/>
          <w:szCs w:val="18"/>
        </w:rPr>
        <w:t>（</w:t>
      </w:r>
      <w:r w:rsidR="001C7C02">
        <w:rPr>
          <w:rFonts w:hint="eastAsia"/>
          <w:color w:val="000000"/>
          <w:sz w:val="18"/>
          <w:szCs w:val="18"/>
        </w:rPr>
        <w:t xml:space="preserve">    </w:t>
      </w:r>
      <w:r w:rsidR="001C7C02">
        <w:rPr>
          <w:rFonts w:hint="eastAsia"/>
          <w:color w:val="000000"/>
          <w:sz w:val="18"/>
          <w:szCs w:val="18"/>
        </w:rPr>
        <w:t>）</w:t>
      </w:r>
    </w:p>
    <w:p w:rsidR="001C7C02" w:rsidRPr="009938C2" w:rsidRDefault="00B51D61" w:rsidP="001C7C02">
      <w:pPr>
        <w:pStyle w:val="DefaultParagraph"/>
        <w:spacing w:line="400" w:lineRule="exact"/>
        <w:ind w:firstLineChars="100" w:firstLine="180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1A5137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 </w:t>
      </w:r>
      <w:r w:rsidR="001C7C02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A.鼻腔黏膜    B.食道黏膜    C.喉腔侧壁   D.气管和支气管黏</w:t>
      </w:r>
      <w:bookmarkStart w:id="0" w:name="_GoBack"/>
      <w:bookmarkEnd w:id="0"/>
      <w:r w:rsidR="001C7C02" w:rsidRPr="009938C2">
        <w:rPr>
          <w:rFonts w:asciiTheme="minorEastAsia" w:eastAsiaTheme="minorEastAsia" w:hAnsiTheme="minorEastAsia" w:hint="eastAsia"/>
          <w:color w:val="000000"/>
          <w:sz w:val="18"/>
          <w:szCs w:val="18"/>
        </w:rPr>
        <w:t>膜</w:t>
      </w:r>
    </w:p>
    <w:p w:rsidR="001C7C02" w:rsidRPr="00A022CB" w:rsidRDefault="001A5137" w:rsidP="001C7C02">
      <w:pPr>
        <w:spacing w:line="40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="001C7C02">
        <w:rPr>
          <w:rFonts w:asciiTheme="minorEastAsia" w:hAnsiTheme="minorEastAsia" w:hint="eastAsia"/>
          <w:sz w:val="18"/>
          <w:szCs w:val="18"/>
        </w:rPr>
        <w:t>25</w:t>
      </w:r>
      <w:r w:rsidR="001C7C02" w:rsidRPr="00A022CB">
        <w:rPr>
          <w:rFonts w:asciiTheme="minorEastAsia" w:hAnsiTheme="minorEastAsia" w:hint="eastAsia"/>
          <w:sz w:val="18"/>
          <w:szCs w:val="18"/>
        </w:rPr>
        <w:t>.人体呼吸道对空气有清洁作用。下列能使吸入的气体变得清洁的有（  ）</w:t>
      </w:r>
    </w:p>
    <w:p w:rsidR="001C7C02" w:rsidRPr="00A022CB" w:rsidRDefault="001A5137" w:rsidP="001C7C02">
      <w:pPr>
        <w:pStyle w:val="a6"/>
        <w:spacing w:line="400" w:lineRule="exact"/>
        <w:ind w:left="360" w:firstLineChars="0" w:firstLine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 w:rsidR="001C7C02">
        <w:rPr>
          <w:rFonts w:asciiTheme="minorEastAsia" w:hAnsiTheme="minorEastAsia" w:hint="eastAsia"/>
          <w:sz w:val="18"/>
          <w:szCs w:val="18"/>
        </w:rPr>
        <w:t xml:space="preserve">① </w:t>
      </w:r>
      <w:r w:rsidR="001C7C02" w:rsidRPr="00A022CB">
        <w:rPr>
          <w:rFonts w:asciiTheme="minorEastAsia" w:hAnsiTheme="minorEastAsia" w:hint="eastAsia"/>
          <w:sz w:val="18"/>
          <w:szCs w:val="18"/>
        </w:rPr>
        <w:t>鼻毛</w:t>
      </w:r>
      <w:r w:rsidR="001C7C02">
        <w:rPr>
          <w:rFonts w:asciiTheme="minorEastAsia" w:hAnsiTheme="minorEastAsia" w:hint="eastAsia"/>
          <w:sz w:val="18"/>
          <w:szCs w:val="18"/>
        </w:rPr>
        <w:t xml:space="preserve"> </w:t>
      </w:r>
      <w:r w:rsidR="001C7C02" w:rsidRPr="00A022CB">
        <w:rPr>
          <w:rFonts w:asciiTheme="minorEastAsia" w:hAnsiTheme="minorEastAsia" w:hint="eastAsia"/>
          <w:sz w:val="18"/>
          <w:szCs w:val="18"/>
        </w:rPr>
        <w:t xml:space="preserve"> ②声带  ③气管内表面的纤毛 </w:t>
      </w:r>
      <w:r w:rsidR="00681C91">
        <w:rPr>
          <w:rFonts w:asciiTheme="minorEastAsia" w:hAnsiTheme="minorEastAsia" w:hint="eastAsia"/>
          <w:sz w:val="18"/>
          <w:szCs w:val="18"/>
        </w:rPr>
        <w:t xml:space="preserve">④鼻黏膜 </w:t>
      </w:r>
      <w:r w:rsidR="001C7C02" w:rsidRPr="00A022CB">
        <w:rPr>
          <w:rFonts w:asciiTheme="minorEastAsia" w:hAnsiTheme="minorEastAsia" w:hint="eastAsia"/>
          <w:sz w:val="18"/>
          <w:szCs w:val="18"/>
        </w:rPr>
        <w:t xml:space="preserve"> ⑤会厌软骨</w:t>
      </w:r>
    </w:p>
    <w:p w:rsidR="001C7C02" w:rsidRPr="00A022CB" w:rsidRDefault="00B51D61" w:rsidP="001C7C02">
      <w:pPr>
        <w:spacing w:line="4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</w:t>
      </w:r>
      <w:r w:rsidR="001A5137">
        <w:rPr>
          <w:rFonts w:asciiTheme="minorEastAsia" w:hAnsiTheme="minorEastAsia" w:hint="eastAsia"/>
          <w:sz w:val="18"/>
          <w:szCs w:val="18"/>
        </w:rPr>
        <w:t xml:space="preserve"> </w:t>
      </w:r>
      <w:r w:rsidR="001C7C02" w:rsidRPr="00A022CB">
        <w:rPr>
          <w:rFonts w:asciiTheme="minorEastAsia" w:hAnsiTheme="minorEastAsia" w:hint="eastAsia"/>
          <w:sz w:val="18"/>
          <w:szCs w:val="18"/>
        </w:rPr>
        <w:t xml:space="preserve">A. ①②③④⑤  </w:t>
      </w:r>
      <w:r w:rsidR="001C7C02">
        <w:rPr>
          <w:rFonts w:asciiTheme="minorEastAsia" w:hAnsiTheme="minorEastAsia" w:hint="eastAsia"/>
          <w:sz w:val="18"/>
          <w:szCs w:val="18"/>
        </w:rPr>
        <w:t xml:space="preserve"> </w:t>
      </w:r>
      <w:r w:rsidR="001C7C02" w:rsidRPr="00A022CB">
        <w:rPr>
          <w:rFonts w:asciiTheme="minorEastAsia" w:hAnsiTheme="minorEastAsia" w:hint="eastAsia"/>
          <w:sz w:val="18"/>
          <w:szCs w:val="18"/>
        </w:rPr>
        <w:t>B.①③④</w:t>
      </w:r>
      <w:r w:rsidR="001C7C02">
        <w:rPr>
          <w:rFonts w:asciiTheme="minorEastAsia" w:hAnsiTheme="minorEastAsia" w:hint="eastAsia"/>
          <w:sz w:val="18"/>
          <w:szCs w:val="18"/>
        </w:rPr>
        <w:t xml:space="preserve">    </w:t>
      </w:r>
      <w:r w:rsidR="001C7C02" w:rsidRPr="00A022CB">
        <w:rPr>
          <w:rFonts w:asciiTheme="minorEastAsia" w:hAnsiTheme="minorEastAsia" w:hint="eastAsia"/>
          <w:sz w:val="18"/>
          <w:szCs w:val="18"/>
        </w:rPr>
        <w:t xml:space="preserve">C.①③④⑤ </w:t>
      </w:r>
      <w:r w:rsidR="001C7C02">
        <w:rPr>
          <w:rFonts w:asciiTheme="minorEastAsia" w:hAnsiTheme="minorEastAsia" w:hint="eastAsia"/>
          <w:sz w:val="18"/>
          <w:szCs w:val="18"/>
        </w:rPr>
        <w:t xml:space="preserve">    </w:t>
      </w:r>
      <w:r w:rsidR="001C7C02" w:rsidRPr="00A022CB">
        <w:rPr>
          <w:rFonts w:asciiTheme="minorEastAsia" w:hAnsiTheme="minorEastAsia" w:hint="eastAsia"/>
          <w:sz w:val="18"/>
          <w:szCs w:val="18"/>
        </w:rPr>
        <w:t>D.①③⑤</w:t>
      </w:r>
    </w:p>
    <w:p w:rsidR="001C7C02" w:rsidRDefault="001C7C02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51D61" w:rsidRPr="001C7C02" w:rsidRDefault="00B51D61" w:rsidP="00E83C41">
      <w:pPr>
        <w:pStyle w:val="DefaultParagraph"/>
        <w:spacing w:line="400" w:lineRule="exact"/>
        <w:ind w:leftChars="135" w:left="283" w:firstLineChars="50" w:firstLine="9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5B5C54" w:rsidRDefault="005B5C54" w:rsidP="002933E8">
      <w:pPr>
        <w:spacing w:line="360" w:lineRule="auto"/>
        <w:ind w:leftChars="67" w:left="141"/>
        <w:rPr>
          <w:rFonts w:asciiTheme="minorEastAsia" w:hAnsiTheme="minorEastAsia" w:hint="eastAsia"/>
          <w:sz w:val="18"/>
          <w:szCs w:val="18"/>
        </w:rPr>
      </w:pPr>
    </w:p>
    <w:p w:rsidR="002933E8" w:rsidRDefault="005C4075" w:rsidP="001A513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5C4075">
        <w:rPr>
          <w:rFonts w:asciiTheme="minorEastAsia" w:hAnsiTheme="minorEastAsia" w:hint="eastAsia"/>
          <w:sz w:val="18"/>
          <w:szCs w:val="18"/>
        </w:rPr>
        <w:t>二、非选择题（</w:t>
      </w:r>
      <w:r w:rsidR="00124579">
        <w:rPr>
          <w:rFonts w:asciiTheme="minorEastAsia" w:hAnsiTheme="minorEastAsia" w:hint="eastAsia"/>
          <w:sz w:val="18"/>
          <w:szCs w:val="18"/>
        </w:rPr>
        <w:t>1</w:t>
      </w:r>
      <w:r w:rsidR="00626FF1">
        <w:rPr>
          <w:rFonts w:asciiTheme="minorEastAsia" w:hAnsiTheme="minorEastAsia" w:hint="eastAsia"/>
          <w:sz w:val="18"/>
          <w:szCs w:val="18"/>
        </w:rPr>
        <w:t>0</w:t>
      </w:r>
      <w:r w:rsidRPr="005C4075">
        <w:rPr>
          <w:rFonts w:asciiTheme="minorEastAsia" w:hAnsiTheme="minorEastAsia" w:hint="eastAsia"/>
          <w:sz w:val="18"/>
          <w:szCs w:val="18"/>
        </w:rPr>
        <w:t>分）</w:t>
      </w:r>
    </w:p>
    <w:p w:rsidR="002933E8" w:rsidRPr="002933E8" w:rsidRDefault="00B51D61" w:rsidP="00183666"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2</w:t>
      </w:r>
      <w:r w:rsidR="002933E8">
        <w:rPr>
          <w:rFonts w:ascii="宋体" w:hAnsi="宋体" w:hint="eastAsia"/>
          <w:color w:val="000000"/>
          <w:kern w:val="0"/>
          <w:sz w:val="18"/>
          <w:szCs w:val="18"/>
        </w:rPr>
        <w:t>6</w:t>
      </w:r>
      <w:r w:rsidR="002933E8" w:rsidRPr="002933E8">
        <w:rPr>
          <w:rFonts w:ascii="宋体" w:hAnsi="宋体" w:hint="eastAsia"/>
          <w:color w:val="000000"/>
          <w:kern w:val="0"/>
          <w:sz w:val="18"/>
          <w:szCs w:val="18"/>
        </w:rPr>
        <w:t xml:space="preserve">. </w:t>
      </w:r>
      <w:r w:rsidR="004E0B43">
        <w:rPr>
          <w:rFonts w:ascii="宋体" w:hAnsi="宋体" w:hint="eastAsia"/>
          <w:color w:val="000000"/>
          <w:kern w:val="0"/>
          <w:sz w:val="18"/>
          <w:szCs w:val="18"/>
        </w:rPr>
        <w:t>（6分）</w:t>
      </w:r>
      <w:r w:rsidR="002933E8" w:rsidRPr="002933E8">
        <w:rPr>
          <w:rFonts w:ascii="宋体" w:hAnsi="宋体" w:hint="eastAsia"/>
          <w:color w:val="000000"/>
          <w:kern w:val="0"/>
          <w:sz w:val="18"/>
          <w:szCs w:val="18"/>
        </w:rPr>
        <w:t>下图是排卵、受精、受精卵发育、植入子宫内膜的连续过程，试回答下列问题。</w:t>
      </w:r>
    </w:p>
    <w:p w:rsidR="002933E8" w:rsidRPr="002933E8" w:rsidRDefault="00F859F4" w:rsidP="00626FF1">
      <w:pPr>
        <w:widowControl/>
        <w:spacing w:line="400" w:lineRule="exact"/>
        <w:textAlignment w:val="baseline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3561080</wp:posOffset>
            </wp:positionH>
            <wp:positionV relativeFrom="paragraph">
              <wp:posOffset>71755</wp:posOffset>
            </wp:positionV>
            <wp:extent cx="1828800" cy="1057275"/>
            <wp:effectExtent l="19050" t="0" r="0" b="0"/>
            <wp:wrapSquare wrapText="bothSides"/>
            <wp:docPr id="12" name="Picture 17" descr="W02010011136879678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0201001113687967854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E8" w:rsidRPr="002933E8">
        <w:rPr>
          <w:rFonts w:ascii="宋体" w:hAnsi="宋体" w:hint="eastAsia"/>
          <w:color w:val="000000"/>
          <w:kern w:val="0"/>
          <w:sz w:val="18"/>
          <w:szCs w:val="18"/>
        </w:rPr>
        <w:t> （1）精子和卵细胞结合的场所是[    ]</w:t>
      </w:r>
      <w:r w:rsidR="002933E8" w:rsidRPr="002933E8">
        <w:rPr>
          <w:rFonts w:ascii="宋体" w:hAnsi="宋体" w:hint="eastAsia"/>
          <w:color w:val="000000"/>
          <w:kern w:val="0"/>
          <w:sz w:val="18"/>
          <w:szCs w:val="18"/>
          <w:u w:val="single"/>
        </w:rPr>
        <w:t xml:space="preserve">         </w:t>
      </w:r>
      <w:r w:rsidR="002933E8" w:rsidRPr="002933E8">
        <w:rPr>
          <w:rFonts w:ascii="宋体" w:hAnsi="宋体" w:hint="eastAsia"/>
          <w:color w:val="000000"/>
          <w:kern w:val="0"/>
          <w:sz w:val="18"/>
          <w:szCs w:val="18"/>
        </w:rPr>
        <w:t>。</w:t>
      </w:r>
    </w:p>
    <w:p w:rsidR="002933E8" w:rsidRPr="002933E8" w:rsidRDefault="002933E8" w:rsidP="00626FF1">
      <w:pPr>
        <w:widowControl/>
        <w:spacing w:line="400" w:lineRule="exact"/>
        <w:textAlignment w:val="baseline"/>
        <w:rPr>
          <w:rFonts w:ascii="宋体" w:hAnsi="宋体"/>
          <w:color w:val="000000"/>
          <w:kern w:val="0"/>
          <w:sz w:val="18"/>
          <w:szCs w:val="18"/>
        </w:rPr>
      </w:pPr>
      <w:r w:rsidRPr="002933E8">
        <w:rPr>
          <w:rFonts w:ascii="宋体" w:hAnsi="宋体" w:hint="eastAsia"/>
          <w:color w:val="000000"/>
          <w:kern w:val="0"/>
          <w:sz w:val="18"/>
          <w:szCs w:val="18"/>
        </w:rPr>
        <w:t> （2）胚胎发育的场所是 [     ]</w:t>
      </w:r>
      <w:r w:rsidRPr="002933E8">
        <w:rPr>
          <w:rFonts w:ascii="宋体" w:hAnsi="宋体" w:hint="eastAsia"/>
          <w:color w:val="000000"/>
          <w:kern w:val="0"/>
          <w:sz w:val="18"/>
          <w:szCs w:val="18"/>
          <w:u w:val="single"/>
        </w:rPr>
        <w:t>       </w:t>
      </w:r>
      <w:r w:rsidRPr="002933E8">
        <w:rPr>
          <w:rFonts w:ascii="宋体" w:hAnsi="宋体" w:hint="eastAsia"/>
          <w:color w:val="000000"/>
          <w:kern w:val="0"/>
          <w:sz w:val="18"/>
          <w:szCs w:val="18"/>
        </w:rPr>
        <w:t>。</w:t>
      </w:r>
    </w:p>
    <w:p w:rsidR="00D057F6" w:rsidRDefault="002933E8" w:rsidP="00626FF1">
      <w:pPr>
        <w:widowControl/>
        <w:autoSpaceDE w:val="0"/>
        <w:autoSpaceDN w:val="0"/>
        <w:adjustRightInd w:val="0"/>
        <w:spacing w:line="400" w:lineRule="exact"/>
        <w:ind w:left="360" w:hangingChars="200" w:hanging="360"/>
        <w:jc w:val="left"/>
        <w:rPr>
          <w:rFonts w:ascii="宋体" w:hAnsi="宋体"/>
          <w:b/>
          <w:bCs/>
          <w:color w:val="000000"/>
          <w:kern w:val="0"/>
          <w:sz w:val="18"/>
          <w:szCs w:val="18"/>
        </w:rPr>
      </w:pPr>
      <w:r w:rsidRPr="002933E8">
        <w:rPr>
          <w:rFonts w:ascii="宋体" w:hAnsi="宋体" w:hint="eastAsia"/>
          <w:color w:val="000000"/>
          <w:kern w:val="0"/>
          <w:sz w:val="18"/>
          <w:szCs w:val="18"/>
        </w:rPr>
        <w:t xml:space="preserve">  （3）器官①的功能是</w:t>
      </w:r>
      <w:r w:rsidRPr="002933E8">
        <w:rPr>
          <w:rFonts w:ascii="宋体" w:hAnsi="宋体" w:hint="eastAsia"/>
          <w:color w:val="000000"/>
          <w:kern w:val="0"/>
          <w:sz w:val="18"/>
          <w:szCs w:val="18"/>
          <w:u w:val="single"/>
        </w:rPr>
        <w:t>     </w:t>
      </w:r>
      <w:r w:rsidRPr="002933E8">
        <w:rPr>
          <w:rFonts w:ascii="宋体" w:hAnsi="宋体" w:hint="eastAsia"/>
          <w:color w:val="000000"/>
          <w:kern w:val="0"/>
          <w:sz w:val="18"/>
          <w:szCs w:val="18"/>
        </w:rPr>
        <w:t>和</w:t>
      </w:r>
      <w:r w:rsidRPr="002933E8">
        <w:rPr>
          <w:rFonts w:ascii="宋体" w:hAnsi="宋体" w:hint="eastAsia"/>
          <w:color w:val="000000"/>
          <w:kern w:val="0"/>
          <w:sz w:val="18"/>
          <w:szCs w:val="18"/>
          <w:u w:val="single"/>
        </w:rPr>
        <w:t xml:space="preserve">        </w:t>
      </w:r>
      <w:r w:rsidR="00626FF1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。</w:t>
      </w:r>
    </w:p>
    <w:p w:rsidR="00003449" w:rsidRPr="00D057F6" w:rsidRDefault="00D057F6" w:rsidP="00C57562">
      <w:pPr>
        <w:widowControl/>
        <w:autoSpaceDE w:val="0"/>
        <w:autoSpaceDN w:val="0"/>
        <w:adjustRightInd w:val="0"/>
        <w:spacing w:line="400" w:lineRule="exact"/>
        <w:ind w:left="361" w:hangingChars="200" w:hanging="361"/>
        <w:jc w:val="left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 xml:space="preserve">    </w:t>
      </w:r>
      <w:r w:rsidRPr="002768A8">
        <w:rPr>
          <w:rFonts w:asciiTheme="minorEastAsia" w:hAnsiTheme="minorEastAsia" w:hint="eastAsia"/>
          <w:sz w:val="18"/>
          <w:szCs w:val="18"/>
        </w:rPr>
        <w:t>（括号里填序号，横线上填名称）</w:t>
      </w:r>
    </w:p>
    <w:p w:rsidR="002768A8" w:rsidRPr="002768A8" w:rsidRDefault="002768A8" w:rsidP="002768A8">
      <w:pPr>
        <w:spacing w:line="360" w:lineRule="auto"/>
        <w:jc w:val="left"/>
        <w:rPr>
          <w:rFonts w:ascii="宋体" w:hAnsi="宋体"/>
          <w:sz w:val="18"/>
          <w:szCs w:val="18"/>
        </w:rPr>
      </w:pPr>
    </w:p>
    <w:p w:rsidR="00842EE7" w:rsidRPr="00A277C9" w:rsidRDefault="00B51D61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27</w:t>
      </w:r>
      <w:r w:rsidR="00EC5A9E">
        <w:rPr>
          <w:rFonts w:ascii="宋体" w:eastAsia="宋体" w:hAnsi="宋体" w:cs="Times New Roman" w:hint="eastAsia"/>
          <w:sz w:val="18"/>
          <w:szCs w:val="18"/>
        </w:rPr>
        <w:t>(4</w:t>
      </w:r>
      <w:r w:rsidR="008204D4" w:rsidRPr="008204D4">
        <w:rPr>
          <w:rFonts w:ascii="宋体" w:eastAsia="宋体" w:hAnsi="宋体" w:cs="Times New Roman" w:hint="eastAsia"/>
          <w:sz w:val="18"/>
          <w:szCs w:val="18"/>
        </w:rPr>
        <w:t>分)如图表示人体消化、吸收的生理过程，序号①至⑤表示的是消化液，其中⑤为肠液。纵向箭头</w:t>
      </w:r>
      <w:r w:rsidR="00A277C9">
        <w:rPr>
          <w:rFonts w:ascii="宋体" w:eastAsia="宋体" w:hAnsi="宋体" w:cs="Times New Roman" w:hint="eastAsia"/>
          <w:sz w:val="18"/>
          <w:szCs w:val="18"/>
        </w:rPr>
        <w:t xml:space="preserve">                </w:t>
      </w:r>
    </w:p>
    <w:p w:rsidR="00842EE7" w:rsidRDefault="008204D4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204D4">
        <w:rPr>
          <w:rFonts w:ascii="宋体" w:eastAsia="宋体" w:hAnsi="宋体" w:cs="Times New Roman" w:hint="eastAsia"/>
          <w:sz w:val="18"/>
          <w:szCs w:val="18"/>
        </w:rPr>
        <w:t>表示消化液对相应营养物质的消化作用，字母a、b、c分别表示淀粉、蛋白质和脂肪的最终消化产物，</w:t>
      </w:r>
    </w:p>
    <w:p w:rsidR="008204D4" w:rsidRPr="008204D4" w:rsidRDefault="008204D4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204D4">
        <w:rPr>
          <w:rFonts w:ascii="宋体" w:eastAsia="宋体" w:hAnsi="宋体" w:cs="Times New Roman" w:hint="eastAsia"/>
          <w:sz w:val="18"/>
          <w:szCs w:val="18"/>
        </w:rPr>
        <w:t>分</w:t>
      </w:r>
      <w:r w:rsidR="00183666">
        <w:rPr>
          <w:rFonts w:ascii="宋体" w:eastAsia="宋体" w:hAnsi="宋体" w:cs="Times New Roman" w:hint="eastAsia"/>
          <w:sz w:val="18"/>
          <w:szCs w:val="18"/>
        </w:rPr>
        <w:t>析下图回答问题。</w:t>
      </w:r>
    </w:p>
    <w:p w:rsidR="008204D4" w:rsidRPr="008204D4" w:rsidRDefault="008204D4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204D4">
        <w:rPr>
          <w:rFonts w:ascii="宋体" w:eastAsia="宋体" w:hAnsi="宋体" w:cs="Times New Roman" w:hint="eastAsia"/>
          <w:sz w:val="18"/>
          <w:szCs w:val="18"/>
        </w:rPr>
        <w:t>(1)消化液②能初步消化食物中的</w:t>
      </w:r>
      <w:r w:rsidR="00626FF1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</w:t>
      </w:r>
      <w:r w:rsidR="00626FF1" w:rsidRPr="00626FF1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8204D4" w:rsidRPr="008204D4" w:rsidRDefault="008204D4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204D4">
        <w:rPr>
          <w:rFonts w:ascii="宋体" w:eastAsia="宋体" w:hAnsi="宋体" w:cs="Times New Roman" w:hint="eastAsia"/>
          <w:sz w:val="18"/>
          <w:szCs w:val="18"/>
        </w:rPr>
        <w:t>(2)已知消化液③可以乳化脂肪，那么③与其他消化液不同之处是不含</w:t>
      </w:r>
      <w:r w:rsidR="00626FF1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</w:t>
      </w:r>
      <w:r w:rsidR="00626FF1" w:rsidRPr="00626FF1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8204D4" w:rsidRPr="008204D4" w:rsidRDefault="008204D4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204D4">
        <w:rPr>
          <w:rFonts w:ascii="宋体" w:eastAsia="宋体" w:hAnsi="宋体" w:cs="Times New Roman" w:hint="eastAsia"/>
          <w:sz w:val="18"/>
          <w:szCs w:val="18"/>
        </w:rPr>
        <w:t>(3)消化液③④⑤都能发挥作用的场所是</w:t>
      </w:r>
      <w:r w:rsidR="00626FF1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</w:t>
      </w:r>
      <w:r w:rsidR="00626FF1" w:rsidRPr="00626FF1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8204D4" w:rsidRPr="008204D4" w:rsidRDefault="008204D4" w:rsidP="00183666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204D4">
        <w:rPr>
          <w:rFonts w:ascii="宋体" w:eastAsia="宋体" w:hAnsi="宋体" w:cs="Times New Roman" w:hint="eastAsia"/>
          <w:sz w:val="18"/>
          <w:szCs w:val="18"/>
        </w:rPr>
        <w:t>(4)消化终产物a、b、c进入小肠绒毛中的毛细血管中的过程叫做</w:t>
      </w:r>
      <w:r w:rsidR="00626FF1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</w:t>
      </w:r>
      <w:r w:rsidR="00626FF1" w:rsidRPr="00626FF1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F859F4" w:rsidRPr="00746DC4" w:rsidRDefault="00746DC4" w:rsidP="00183666">
      <w:pPr>
        <w:widowControl/>
        <w:autoSpaceDE w:val="0"/>
        <w:autoSpaceDN w:val="0"/>
        <w:adjustRightInd w:val="0"/>
        <w:spacing w:after="280"/>
        <w:jc w:val="center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3743325" cy="866775"/>
            <wp:effectExtent l="19050" t="0" r="9525" b="0"/>
            <wp:docPr id="21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DF1" w:rsidRDefault="00E93DF1" w:rsidP="00626FF1">
      <w:pPr>
        <w:widowControl/>
        <w:autoSpaceDE w:val="0"/>
        <w:autoSpaceDN w:val="0"/>
        <w:adjustRightInd w:val="0"/>
        <w:spacing w:after="280"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 xml:space="preserve">                                                         </w:t>
      </w:r>
      <w:r w:rsidR="00183666">
        <w:rPr>
          <w:rFonts w:ascii="宋体" w:eastAsia="宋体" w:hAnsi="宋体" w:cs="Times New Roman" w:hint="eastAsia"/>
          <w:sz w:val="18"/>
          <w:szCs w:val="18"/>
        </w:rPr>
        <w:t xml:space="preserve"> </w:t>
      </w:r>
    </w:p>
    <w:p w:rsidR="00A277C9" w:rsidRDefault="00A277C9" w:rsidP="00626FF1">
      <w:pPr>
        <w:widowControl/>
        <w:autoSpaceDE w:val="0"/>
        <w:autoSpaceDN w:val="0"/>
        <w:adjustRightInd w:val="0"/>
        <w:spacing w:after="280"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A277C9" w:rsidRDefault="00A277C9" w:rsidP="00626FF1">
      <w:pPr>
        <w:widowControl/>
        <w:autoSpaceDE w:val="0"/>
        <w:autoSpaceDN w:val="0"/>
        <w:adjustRightInd w:val="0"/>
        <w:spacing w:after="280"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B51D61" w:rsidRDefault="00B51D61" w:rsidP="00626FF1">
      <w:pPr>
        <w:widowControl/>
        <w:autoSpaceDE w:val="0"/>
        <w:autoSpaceDN w:val="0"/>
        <w:adjustRightInd w:val="0"/>
        <w:spacing w:after="280"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283081" w:rsidRDefault="00283081" w:rsidP="00283081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283081" w:rsidSect="00BF7A0A">
      <w:footerReference w:type="even" r:id="rId11"/>
      <w:footerReference w:type="default" r:id="rId12"/>
      <w:pgSz w:w="20639" w:h="14572" w:orient="landscape" w:code="12"/>
      <w:pgMar w:top="720" w:right="720" w:bottom="720" w:left="720" w:header="851" w:footer="992" w:gutter="737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9A" w:rsidRDefault="0087629A" w:rsidP="00292FBF">
      <w:r>
        <w:separator/>
      </w:r>
    </w:p>
  </w:endnote>
  <w:endnote w:type="continuationSeparator" w:id="1">
    <w:p w:rsidR="0087629A" w:rsidRDefault="0087629A" w:rsidP="0029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79" w:rsidRDefault="00124579" w:rsidP="00124579">
    <w:pPr>
      <w:pStyle w:val="a4"/>
      <w:jc w:val="center"/>
    </w:pPr>
    <w:r>
      <w:rPr>
        <w:rFonts w:hint="eastAsia"/>
      </w:rPr>
      <w:t>七年级生物试题</w:t>
    </w:r>
    <w:r>
      <w:rPr>
        <w:rFonts w:hint="eastAsia"/>
      </w:rPr>
      <w:t xml:space="preserve">    </w:t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页</w:t>
    </w:r>
    <w:r>
      <w:rPr>
        <w:rFonts w:hint="eastAsia"/>
      </w:rPr>
      <w:t xml:space="preserve">  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5" w:rsidRDefault="005C4075">
    <w:pPr>
      <w:pStyle w:val="a4"/>
    </w:pPr>
    <w:r>
      <w:rPr>
        <w:rFonts w:hint="eastAsia"/>
      </w:rPr>
      <w:t xml:space="preserve">                                                                                 </w:t>
    </w:r>
    <w:r>
      <w:rPr>
        <w:rFonts w:hint="eastAsia"/>
      </w:rPr>
      <w:t>七年级生物试题</w:t>
    </w:r>
    <w:r>
      <w:rPr>
        <w:rFonts w:hint="eastAsia"/>
      </w:rPr>
      <w:t xml:space="preserve">    </w:t>
    </w:r>
    <w:r>
      <w:rPr>
        <w:rFonts w:hint="eastAsia"/>
      </w:rPr>
      <w:t>第</w:t>
    </w:r>
    <w:r w:rsidR="00124579">
      <w:rPr>
        <w:rFonts w:hint="eastAsia"/>
      </w:rPr>
      <w:t>1</w:t>
    </w:r>
    <w:r>
      <w:rPr>
        <w:rFonts w:hint="eastAsia"/>
      </w:rPr>
      <w:t>页</w:t>
    </w:r>
    <w:r>
      <w:rPr>
        <w:rFonts w:hint="eastAsia"/>
      </w:rPr>
      <w:t xml:space="preserve">  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9A" w:rsidRDefault="0087629A" w:rsidP="00292FBF">
      <w:r>
        <w:separator/>
      </w:r>
    </w:p>
  </w:footnote>
  <w:footnote w:type="continuationSeparator" w:id="1">
    <w:p w:rsidR="0087629A" w:rsidRDefault="0087629A" w:rsidP="00292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735"/>
    <w:multiLevelType w:val="hybridMultilevel"/>
    <w:tmpl w:val="5E26518A"/>
    <w:lvl w:ilvl="0" w:tplc="B66A9B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021820"/>
    <w:multiLevelType w:val="hybridMultilevel"/>
    <w:tmpl w:val="A6F82958"/>
    <w:lvl w:ilvl="0" w:tplc="A56A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635B8"/>
    <w:multiLevelType w:val="hybridMultilevel"/>
    <w:tmpl w:val="2F2AB84E"/>
    <w:lvl w:ilvl="0" w:tplc="E35E0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B13D6"/>
    <w:multiLevelType w:val="hybridMultilevel"/>
    <w:tmpl w:val="4F0AB94E"/>
    <w:lvl w:ilvl="0" w:tplc="19B247C8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4">
    <w:nsid w:val="3CA6772D"/>
    <w:multiLevelType w:val="hybridMultilevel"/>
    <w:tmpl w:val="748483F2"/>
    <w:lvl w:ilvl="0" w:tplc="42A64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A55293"/>
    <w:multiLevelType w:val="hybridMultilevel"/>
    <w:tmpl w:val="69183FBA"/>
    <w:lvl w:ilvl="0" w:tplc="4A82B91E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A195FBD"/>
    <w:multiLevelType w:val="hybridMultilevel"/>
    <w:tmpl w:val="0AB40B32"/>
    <w:lvl w:ilvl="0" w:tplc="1E52B4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11F575D"/>
    <w:multiLevelType w:val="hybridMultilevel"/>
    <w:tmpl w:val="3CDADC5C"/>
    <w:lvl w:ilvl="0" w:tplc="F1CCB91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3EDC09"/>
    <w:multiLevelType w:val="singleLevel"/>
    <w:tmpl w:val="553EDC09"/>
    <w:lvl w:ilvl="0">
      <w:start w:val="1"/>
      <w:numFmt w:val="decimal"/>
      <w:suff w:val="nothing"/>
      <w:lvlText w:val="(%1)"/>
      <w:lvlJc w:val="left"/>
    </w:lvl>
  </w:abstractNum>
  <w:abstractNum w:abstractNumId="9">
    <w:nsid w:val="553EEF7C"/>
    <w:multiLevelType w:val="singleLevel"/>
    <w:tmpl w:val="553EEF7C"/>
    <w:lvl w:ilvl="0">
      <w:start w:val="31"/>
      <w:numFmt w:val="decimal"/>
      <w:suff w:val="nothing"/>
      <w:lvlText w:val="%1."/>
      <w:lvlJc w:val="left"/>
    </w:lvl>
  </w:abstractNum>
  <w:abstractNum w:abstractNumId="10">
    <w:nsid w:val="57E2329C"/>
    <w:multiLevelType w:val="singleLevel"/>
    <w:tmpl w:val="57E2329C"/>
    <w:lvl w:ilvl="0">
      <w:start w:val="1"/>
      <w:numFmt w:val="decimal"/>
      <w:suff w:val="nothing"/>
      <w:lvlText w:val="（%1）"/>
      <w:lvlJc w:val="left"/>
    </w:lvl>
  </w:abstractNum>
  <w:abstractNum w:abstractNumId="11">
    <w:nsid w:val="648A3FE7"/>
    <w:multiLevelType w:val="hybridMultilevel"/>
    <w:tmpl w:val="5BE00E42"/>
    <w:lvl w:ilvl="0" w:tplc="3B22E33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B33381"/>
    <w:multiLevelType w:val="hybridMultilevel"/>
    <w:tmpl w:val="7EA035EE"/>
    <w:lvl w:ilvl="0" w:tplc="00F40D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805DC"/>
    <w:multiLevelType w:val="hybridMultilevel"/>
    <w:tmpl w:val="587E447A"/>
    <w:lvl w:ilvl="0" w:tplc="139C944A">
      <w:start w:val="1"/>
      <w:numFmt w:val="decimal"/>
      <w:lvlText w:val="（%1）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06F"/>
    <w:rsid w:val="00003449"/>
    <w:rsid w:val="00004B14"/>
    <w:rsid w:val="00006534"/>
    <w:rsid w:val="00041CD5"/>
    <w:rsid w:val="00062B1C"/>
    <w:rsid w:val="000929F0"/>
    <w:rsid w:val="00095E28"/>
    <w:rsid w:val="000A405C"/>
    <w:rsid w:val="000A4E4D"/>
    <w:rsid w:val="000B1619"/>
    <w:rsid w:val="000B5DD4"/>
    <w:rsid w:val="000C18EF"/>
    <w:rsid w:val="000D0E72"/>
    <w:rsid w:val="000D1EC7"/>
    <w:rsid w:val="000E730B"/>
    <w:rsid w:val="00104085"/>
    <w:rsid w:val="00124579"/>
    <w:rsid w:val="001318CA"/>
    <w:rsid w:val="0014185E"/>
    <w:rsid w:val="00164704"/>
    <w:rsid w:val="00176975"/>
    <w:rsid w:val="00183666"/>
    <w:rsid w:val="001A0FF6"/>
    <w:rsid w:val="001A5137"/>
    <w:rsid w:val="001A5A64"/>
    <w:rsid w:val="001C0298"/>
    <w:rsid w:val="001C7C02"/>
    <w:rsid w:val="001E28D5"/>
    <w:rsid w:val="001F1CB8"/>
    <w:rsid w:val="001F5DC3"/>
    <w:rsid w:val="00201ADD"/>
    <w:rsid w:val="00204A93"/>
    <w:rsid w:val="00231F44"/>
    <w:rsid w:val="00256F7F"/>
    <w:rsid w:val="00257A9C"/>
    <w:rsid w:val="002768A8"/>
    <w:rsid w:val="00281C98"/>
    <w:rsid w:val="00283081"/>
    <w:rsid w:val="00292FBF"/>
    <w:rsid w:val="002933E8"/>
    <w:rsid w:val="002A5D09"/>
    <w:rsid w:val="002C0B63"/>
    <w:rsid w:val="002C1781"/>
    <w:rsid w:val="002C4AD3"/>
    <w:rsid w:val="002D0717"/>
    <w:rsid w:val="002D7AE0"/>
    <w:rsid w:val="002E3C24"/>
    <w:rsid w:val="00344BBF"/>
    <w:rsid w:val="00352927"/>
    <w:rsid w:val="00356BF5"/>
    <w:rsid w:val="00375BFE"/>
    <w:rsid w:val="00381684"/>
    <w:rsid w:val="0038206F"/>
    <w:rsid w:val="00384B4A"/>
    <w:rsid w:val="00387AA2"/>
    <w:rsid w:val="00392AE4"/>
    <w:rsid w:val="003A22A9"/>
    <w:rsid w:val="003B1B6D"/>
    <w:rsid w:val="003C50F4"/>
    <w:rsid w:val="003D485D"/>
    <w:rsid w:val="004275BD"/>
    <w:rsid w:val="00465DAD"/>
    <w:rsid w:val="004825E9"/>
    <w:rsid w:val="004869E7"/>
    <w:rsid w:val="0049334D"/>
    <w:rsid w:val="004A3919"/>
    <w:rsid w:val="004B27BE"/>
    <w:rsid w:val="004C08BB"/>
    <w:rsid w:val="004E0B43"/>
    <w:rsid w:val="004E3803"/>
    <w:rsid w:val="00500D9F"/>
    <w:rsid w:val="00516E1E"/>
    <w:rsid w:val="00517C11"/>
    <w:rsid w:val="00523E6C"/>
    <w:rsid w:val="005430E8"/>
    <w:rsid w:val="00543E4B"/>
    <w:rsid w:val="00543ECA"/>
    <w:rsid w:val="00573E8F"/>
    <w:rsid w:val="00582914"/>
    <w:rsid w:val="005B1E16"/>
    <w:rsid w:val="005B4E3B"/>
    <w:rsid w:val="005B5C54"/>
    <w:rsid w:val="005B7049"/>
    <w:rsid w:val="005C4075"/>
    <w:rsid w:val="005E3F8E"/>
    <w:rsid w:val="006072A4"/>
    <w:rsid w:val="00623DBB"/>
    <w:rsid w:val="00626FF1"/>
    <w:rsid w:val="00651395"/>
    <w:rsid w:val="00671883"/>
    <w:rsid w:val="0068109E"/>
    <w:rsid w:val="00681C91"/>
    <w:rsid w:val="00691AE2"/>
    <w:rsid w:val="006951B5"/>
    <w:rsid w:val="00696C9C"/>
    <w:rsid w:val="006A57A3"/>
    <w:rsid w:val="006C51D2"/>
    <w:rsid w:val="006D765F"/>
    <w:rsid w:val="00707595"/>
    <w:rsid w:val="00721AD0"/>
    <w:rsid w:val="0072394B"/>
    <w:rsid w:val="00723EF7"/>
    <w:rsid w:val="0073660C"/>
    <w:rsid w:val="00746DC4"/>
    <w:rsid w:val="0078468A"/>
    <w:rsid w:val="007A0C9B"/>
    <w:rsid w:val="007A5998"/>
    <w:rsid w:val="007B1145"/>
    <w:rsid w:val="007C1382"/>
    <w:rsid w:val="007D29F1"/>
    <w:rsid w:val="007E7888"/>
    <w:rsid w:val="007F006F"/>
    <w:rsid w:val="00814E90"/>
    <w:rsid w:val="008204D4"/>
    <w:rsid w:val="00842EE7"/>
    <w:rsid w:val="00875E63"/>
    <w:rsid w:val="0087629A"/>
    <w:rsid w:val="00894841"/>
    <w:rsid w:val="008A2034"/>
    <w:rsid w:val="008A2696"/>
    <w:rsid w:val="008E2723"/>
    <w:rsid w:val="008E760D"/>
    <w:rsid w:val="00900527"/>
    <w:rsid w:val="00901DED"/>
    <w:rsid w:val="00903539"/>
    <w:rsid w:val="009471E1"/>
    <w:rsid w:val="009530C6"/>
    <w:rsid w:val="00967808"/>
    <w:rsid w:val="00984247"/>
    <w:rsid w:val="009938C2"/>
    <w:rsid w:val="009D496F"/>
    <w:rsid w:val="009E1C5D"/>
    <w:rsid w:val="009E7D96"/>
    <w:rsid w:val="009F79D9"/>
    <w:rsid w:val="00A022CB"/>
    <w:rsid w:val="00A2088F"/>
    <w:rsid w:val="00A22F58"/>
    <w:rsid w:val="00A277C9"/>
    <w:rsid w:val="00A47360"/>
    <w:rsid w:val="00A512F8"/>
    <w:rsid w:val="00A55788"/>
    <w:rsid w:val="00A651E7"/>
    <w:rsid w:val="00A7585A"/>
    <w:rsid w:val="00AA076F"/>
    <w:rsid w:val="00AA26A0"/>
    <w:rsid w:val="00AA3826"/>
    <w:rsid w:val="00AA6743"/>
    <w:rsid w:val="00AB653B"/>
    <w:rsid w:val="00AF322F"/>
    <w:rsid w:val="00AF728B"/>
    <w:rsid w:val="00B112DE"/>
    <w:rsid w:val="00B12A1C"/>
    <w:rsid w:val="00B12D6B"/>
    <w:rsid w:val="00B232DA"/>
    <w:rsid w:val="00B4173D"/>
    <w:rsid w:val="00B51D61"/>
    <w:rsid w:val="00B732D4"/>
    <w:rsid w:val="00B74FCD"/>
    <w:rsid w:val="00B76A34"/>
    <w:rsid w:val="00B9422D"/>
    <w:rsid w:val="00B97980"/>
    <w:rsid w:val="00BA4CD0"/>
    <w:rsid w:val="00BC24FB"/>
    <w:rsid w:val="00BC7F51"/>
    <w:rsid w:val="00BF2EA3"/>
    <w:rsid w:val="00BF7A0A"/>
    <w:rsid w:val="00C01EE1"/>
    <w:rsid w:val="00C13894"/>
    <w:rsid w:val="00C1640D"/>
    <w:rsid w:val="00C51F4E"/>
    <w:rsid w:val="00C57562"/>
    <w:rsid w:val="00C625DF"/>
    <w:rsid w:val="00C710D8"/>
    <w:rsid w:val="00C71644"/>
    <w:rsid w:val="00C77D87"/>
    <w:rsid w:val="00C9694E"/>
    <w:rsid w:val="00CA2757"/>
    <w:rsid w:val="00CA2D71"/>
    <w:rsid w:val="00CB0D6D"/>
    <w:rsid w:val="00CD3F8E"/>
    <w:rsid w:val="00CE1C85"/>
    <w:rsid w:val="00CF015C"/>
    <w:rsid w:val="00CF0839"/>
    <w:rsid w:val="00D057F6"/>
    <w:rsid w:val="00D532F1"/>
    <w:rsid w:val="00D54605"/>
    <w:rsid w:val="00D63D90"/>
    <w:rsid w:val="00D9689F"/>
    <w:rsid w:val="00DA0CFA"/>
    <w:rsid w:val="00DB4CA6"/>
    <w:rsid w:val="00DD104E"/>
    <w:rsid w:val="00DD62FE"/>
    <w:rsid w:val="00E100E5"/>
    <w:rsid w:val="00E32482"/>
    <w:rsid w:val="00E37810"/>
    <w:rsid w:val="00E45ED9"/>
    <w:rsid w:val="00E50BB7"/>
    <w:rsid w:val="00E66064"/>
    <w:rsid w:val="00E70F07"/>
    <w:rsid w:val="00E81177"/>
    <w:rsid w:val="00E83C41"/>
    <w:rsid w:val="00E93DF1"/>
    <w:rsid w:val="00EC5A9E"/>
    <w:rsid w:val="00EE43E3"/>
    <w:rsid w:val="00EF3898"/>
    <w:rsid w:val="00EF5969"/>
    <w:rsid w:val="00EF6BD4"/>
    <w:rsid w:val="00F6081D"/>
    <w:rsid w:val="00F647E5"/>
    <w:rsid w:val="00F817BE"/>
    <w:rsid w:val="00F846BC"/>
    <w:rsid w:val="00F859F4"/>
    <w:rsid w:val="00F944E3"/>
    <w:rsid w:val="00F94B16"/>
    <w:rsid w:val="00FA4E64"/>
    <w:rsid w:val="00FB1FBB"/>
    <w:rsid w:val="00FB4D71"/>
    <w:rsid w:val="00FF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2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2FBF"/>
    <w:rPr>
      <w:sz w:val="18"/>
      <w:szCs w:val="18"/>
    </w:rPr>
  </w:style>
  <w:style w:type="paragraph" w:styleId="a6">
    <w:name w:val="List Paragraph"/>
    <w:basedOn w:val="a"/>
    <w:uiPriority w:val="34"/>
    <w:qFormat/>
    <w:rsid w:val="00B4173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D0717"/>
    <w:rPr>
      <w:color w:val="0000FF"/>
      <w:u w:val="single"/>
    </w:rPr>
  </w:style>
  <w:style w:type="paragraph" w:customStyle="1" w:styleId="DefaultParagraph">
    <w:name w:val="DefaultParagraph"/>
    <w:rsid w:val="008A2034"/>
    <w:rPr>
      <w:rFonts w:ascii="Times New Roman" w:eastAsia="宋体" w:hAnsi="Calibri" w:cs="Times New Roman"/>
    </w:rPr>
  </w:style>
  <w:style w:type="paragraph" w:customStyle="1" w:styleId="Normal1">
    <w:name w:val="Normal_1"/>
    <w:qFormat/>
    <w:rsid w:val="00F859F4"/>
    <w:pPr>
      <w:widowControl w:val="0"/>
      <w:jc w:val="both"/>
    </w:pPr>
    <w:rPr>
      <w:rFonts w:ascii="Calibri" w:eastAsia="宋体" w:hAnsi="Calibri" w:cs="宋体"/>
    </w:rPr>
  </w:style>
  <w:style w:type="table" w:styleId="a8">
    <w:name w:val="Table Grid"/>
    <w:basedOn w:val="a1"/>
    <w:rsid w:val="00A277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2709</Characters>
  <Application>Microsoft Office Word</Application>
  <DocSecurity>0</DocSecurity>
  <Lines>22</Lines>
  <Paragraphs>6</Paragraphs>
  <ScaleCrop>false</ScaleCrop>
  <Company>CHINA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13</cp:revision>
  <cp:lastPrinted>2017-10-25T04:02:00Z</cp:lastPrinted>
  <dcterms:created xsi:type="dcterms:W3CDTF">2018-04-17T03:08:00Z</dcterms:created>
  <dcterms:modified xsi:type="dcterms:W3CDTF">2018-04-24T00:06:00Z</dcterms:modified>
</cp:coreProperties>
</file>