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2019-2020学年初一语文期中考试范围细目表</w:t>
      </w:r>
    </w:p>
    <w:p>
      <w:pPr>
        <w:jc w:val="center"/>
        <w:rPr>
          <w:rFonts w:asciiTheme="minorEastAsia" w:hAnsiTheme="minorEastAsia"/>
          <w:b/>
          <w:sz w:val="22"/>
          <w:szCs w:val="36"/>
        </w:rPr>
      </w:pPr>
    </w:p>
    <w:p>
      <w:pPr>
        <w:numPr>
          <w:ilvl w:val="0"/>
          <w:numId w:val="0"/>
        </w:numPr>
        <w:jc w:val="center"/>
        <w:rPr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  <w:lang w:val="en-US" w:eastAsia="zh-CN"/>
        </w:rPr>
        <w:t>第一部分：</w:t>
      </w:r>
      <w:r>
        <w:rPr>
          <w:rFonts w:ascii="黑体" w:hAnsi="黑体" w:eastAsia="黑体" w:cs="宋体"/>
          <w:b/>
          <w:color w:val="000000"/>
          <w:kern w:val="0"/>
          <w:sz w:val="30"/>
          <w:szCs w:val="21"/>
        </w:rPr>
        <w:t>积累与运用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  <w:t>（2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  <w:lang w:val="en-US" w:eastAsia="zh-CN"/>
        </w:rPr>
        <w:t>0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  <w:t>分）</w:t>
      </w:r>
    </w:p>
    <w:p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第一、二、三单元：拼音、字词、</w:t>
      </w:r>
      <w:r>
        <w:rPr>
          <w:rFonts w:hint="eastAsia"/>
          <w:sz w:val="36"/>
          <w:szCs w:val="36"/>
          <w:lang w:val="en-US" w:eastAsia="zh-CN"/>
        </w:rPr>
        <w:t>书写、修改病句（成分残缺、搭配不当）、名著《西游记》、语言运用（谦辞和敬辞的用法）。</w:t>
      </w:r>
    </w:p>
    <w:p>
      <w:pPr>
        <w:widowControl/>
        <w:jc w:val="center"/>
        <w:rPr>
          <w:rFonts w:ascii="黑体" w:hAnsi="黑体" w:eastAsia="黑体" w:cs="宋体"/>
          <w:b/>
          <w:color w:val="000000"/>
          <w:kern w:val="0"/>
          <w:sz w:val="30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  <w:lang w:val="en-US" w:eastAsia="zh-CN"/>
        </w:rPr>
        <w:t>第二部分：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  <w:t>古诗文阅读</w:t>
      </w:r>
      <w:r>
        <w:rPr>
          <w:rFonts w:ascii="黑体" w:hAnsi="黑体" w:eastAsia="黑体" w:cs="宋体"/>
          <w:b/>
          <w:color w:val="000000"/>
          <w:kern w:val="0"/>
          <w:sz w:val="30"/>
          <w:szCs w:val="21"/>
        </w:rPr>
        <w:t>（共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  <w:t>21</w:t>
      </w:r>
      <w:r>
        <w:rPr>
          <w:rFonts w:ascii="黑体" w:hAnsi="黑体" w:eastAsia="黑体" w:cs="宋体"/>
          <w:b/>
          <w:color w:val="000000"/>
          <w:kern w:val="0"/>
          <w:sz w:val="30"/>
          <w:szCs w:val="21"/>
        </w:rPr>
        <w:t>分）</w:t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文言文课下注释</w:t>
      </w:r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字词解释</w:t>
      </w:r>
      <w:r>
        <w:rPr>
          <w:rFonts w:hint="eastAsia"/>
          <w:sz w:val="36"/>
          <w:szCs w:val="36"/>
          <w:lang w:eastAsia="zh-CN"/>
        </w:rPr>
        <w:t>）；</w:t>
      </w:r>
    </w:p>
    <w:p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一二三单元以及140页古诗文背默。</w:t>
      </w:r>
    </w:p>
    <w:p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《论语十二章》及课外文言文阅读</w:t>
      </w:r>
      <w:r>
        <w:rPr>
          <w:rFonts w:hint="eastAsia"/>
          <w:sz w:val="36"/>
          <w:szCs w:val="36"/>
          <w:lang w:eastAsia="zh-CN"/>
        </w:rPr>
        <w:t>（词义、断句、翻译、主题思想）</w:t>
      </w:r>
      <w:r>
        <w:rPr>
          <w:rFonts w:hint="eastAsia"/>
          <w:sz w:val="36"/>
          <w:szCs w:val="36"/>
        </w:rPr>
        <w:t>。</w:t>
      </w:r>
    </w:p>
    <w:p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4、元曲《天净沙·秋思》鉴赏（</w:t>
      </w:r>
      <w:r>
        <w:rPr>
          <w:rFonts w:hint="eastAsia"/>
          <w:sz w:val="36"/>
          <w:szCs w:val="36"/>
        </w:rPr>
        <w:t>词语解释；景物描写及情感赏析）。</w:t>
      </w:r>
    </w:p>
    <w:p>
      <w:pPr>
        <w:numPr>
          <w:ilvl w:val="0"/>
          <w:numId w:val="0"/>
        </w:numPr>
        <w:jc w:val="center"/>
        <w:rPr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  <w:lang w:val="en-US" w:eastAsia="zh-CN"/>
        </w:rPr>
        <w:t>第三部分：现代文阅读</w:t>
      </w:r>
      <w:r>
        <w:rPr>
          <w:rFonts w:ascii="黑体" w:hAnsi="黑体" w:eastAsia="黑体" w:cs="宋体"/>
          <w:b/>
          <w:color w:val="000000"/>
          <w:kern w:val="0"/>
          <w:sz w:val="30"/>
          <w:szCs w:val="21"/>
        </w:rPr>
        <w:t>（共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  <w:lang w:val="en-US" w:eastAsia="zh-CN"/>
        </w:rPr>
        <w:t>19</w:t>
      </w:r>
      <w:r>
        <w:rPr>
          <w:rFonts w:ascii="黑体" w:hAnsi="黑体" w:eastAsia="黑体" w:cs="宋体"/>
          <w:b/>
          <w:color w:val="000000"/>
          <w:kern w:val="0"/>
          <w:sz w:val="30"/>
          <w:szCs w:val="21"/>
        </w:rPr>
        <w:t>分）</w:t>
      </w:r>
    </w:p>
    <w:p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1、</w:t>
      </w:r>
      <w:r>
        <w:rPr>
          <w:rFonts w:hint="eastAsia"/>
          <w:sz w:val="36"/>
          <w:szCs w:val="36"/>
        </w:rPr>
        <w:t>课内现代文阅读《秋天的怀念》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rFonts w:hint="eastAsia"/>
          <w:sz w:val="36"/>
          <w:szCs w:val="36"/>
          <w:lang w:val="en-US" w:eastAsia="zh-CN"/>
        </w:rPr>
        <w:t>动作描写赏析。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2、</w:t>
      </w:r>
      <w:r>
        <w:rPr>
          <w:rFonts w:hint="eastAsia"/>
          <w:sz w:val="36"/>
          <w:szCs w:val="36"/>
        </w:rPr>
        <w:t>课外现代文阅读《童年读书》（莫言）：修辞手法，概括文意，赏析句子，开放性主观题。</w:t>
      </w:r>
    </w:p>
    <w:p>
      <w:pPr>
        <w:jc w:val="center"/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  <w:t>第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  <w:lang w:val="en-US" w:eastAsia="zh-CN"/>
        </w:rPr>
        <w:t>四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  <w:t>部分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  <w:lang w:eastAsia="zh-CN"/>
        </w:rPr>
        <w:t>：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  <w:t xml:space="preserve"> 写作（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  <w:lang w:val="en-US" w:eastAsia="zh-CN"/>
        </w:rPr>
        <w:t>共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  <w:t>40分）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sz w:val="36"/>
          <w:szCs w:val="36"/>
        </w:rPr>
        <w:t>阅读文字，请根据自己的生活经历和切身体验，以“这样的画面，让我留恋”为题，写一篇</w:t>
      </w:r>
      <w:r>
        <w:rPr>
          <w:rFonts w:hint="eastAsia"/>
          <w:sz w:val="36"/>
          <w:szCs w:val="36"/>
          <w:lang w:eastAsia="zh-CN"/>
        </w:rPr>
        <w:t>不少于</w:t>
      </w:r>
      <w:r>
        <w:rPr>
          <w:rFonts w:hint="eastAsia"/>
          <w:sz w:val="36"/>
          <w:szCs w:val="36"/>
          <w:lang w:val="en-US" w:eastAsia="zh-CN"/>
        </w:rPr>
        <w:t>500字</w:t>
      </w:r>
      <w:r>
        <w:rPr>
          <w:rFonts w:hint="eastAsia"/>
          <w:sz w:val="36"/>
          <w:szCs w:val="36"/>
        </w:rPr>
        <w:t>的记叙文。</w:t>
      </w:r>
      <w:r>
        <w:rPr>
          <w:rFonts w:hint="eastAsia"/>
          <w:sz w:val="36"/>
          <w:szCs w:val="36"/>
          <w:lang w:eastAsia="zh-CN"/>
        </w:rPr>
        <w:t>（中心明确、详略得当、</w:t>
      </w:r>
      <w:r>
        <w:rPr>
          <w:rFonts w:hint="eastAsia"/>
          <w:sz w:val="36"/>
          <w:szCs w:val="36"/>
          <w:lang w:val="en-US" w:eastAsia="zh-CN"/>
        </w:rPr>
        <w:t>卷面整洁、书写规范</w:t>
      </w:r>
      <w:bookmarkStart w:id="0" w:name="_GoBack"/>
      <w:bookmarkEnd w:id="0"/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D73F6"/>
    <w:multiLevelType w:val="singleLevel"/>
    <w:tmpl w:val="75BD73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E6"/>
    <w:rsid w:val="00680464"/>
    <w:rsid w:val="00692903"/>
    <w:rsid w:val="008A2BA0"/>
    <w:rsid w:val="00900630"/>
    <w:rsid w:val="00B859E6"/>
    <w:rsid w:val="01B8068D"/>
    <w:rsid w:val="04EF57CE"/>
    <w:rsid w:val="17832C64"/>
    <w:rsid w:val="1A7C15EC"/>
    <w:rsid w:val="3BC92D8E"/>
    <w:rsid w:val="3BD02398"/>
    <w:rsid w:val="42D55EF0"/>
    <w:rsid w:val="7D4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rFonts w:ascii="Calibri" w:hAnsi="Calibri"/>
      <w:sz w:val="18"/>
      <w:szCs w:val="18"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7</TotalTime>
  <ScaleCrop>false</ScaleCrop>
  <LinksUpToDate>false</LinksUpToDate>
  <CharactersWithSpaces>265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2019-10-26T02:58:00Z</dcterms:created>
  <dc:creator>john</dc:creator>
  <cp:lastModifiedBy>小七</cp:lastModifiedBy>
  <dcterms:modified xsi:type="dcterms:W3CDTF">2019-10-27T14:34:28Z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